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27028" w14:textId="77777777" w:rsidR="00E92172" w:rsidRPr="00155BE7" w:rsidRDefault="00E92172" w:rsidP="00E92172">
      <w:pPr>
        <w:autoSpaceDE w:val="0"/>
        <w:autoSpaceDN w:val="0"/>
        <w:adjustRightInd w:val="0"/>
        <w:spacing w:after="0" w:line="240" w:lineRule="auto"/>
        <w:jc w:val="both"/>
        <w:rPr>
          <w:rFonts w:ascii="ML-TTKarthika" w:hAnsi="ML-TTKarthika" w:cs="ML-Revathi"/>
          <w:sz w:val="24"/>
          <w:szCs w:val="24"/>
        </w:rPr>
      </w:pPr>
      <w:r w:rsidRPr="00155BE7">
        <w:rPr>
          <w:rFonts w:ascii="ML-TTKarthika" w:hAnsi="ML-TTKarthika" w:cs="ML-Revathi"/>
          <w:sz w:val="24"/>
          <w:szCs w:val="24"/>
        </w:rPr>
        <w:t xml:space="preserve">]{X¡pdn¸v </w:t>
      </w:r>
    </w:p>
    <w:p w14:paraId="06F576D7" w14:textId="77777777" w:rsidR="00E92172" w:rsidRPr="00155BE7" w:rsidRDefault="00BB56E6" w:rsidP="00E92172">
      <w:pPr>
        <w:autoSpaceDE w:val="0"/>
        <w:autoSpaceDN w:val="0"/>
        <w:adjustRightInd w:val="0"/>
        <w:spacing w:after="0" w:line="240" w:lineRule="auto"/>
        <w:jc w:val="both"/>
        <w:rPr>
          <w:rFonts w:ascii="ML-TTKarthika" w:hAnsi="ML-TTKarthika" w:cs="ML-Revathi"/>
          <w:sz w:val="24"/>
          <w:szCs w:val="24"/>
        </w:rPr>
      </w:pPr>
      <w:r w:rsidRPr="00155BE7">
        <w:rPr>
          <w:rFonts w:ascii="ML-TTKarthika" w:hAnsi="ML-TTKarthika" w:cs="ML-Revathi"/>
          <w:sz w:val="24"/>
          <w:szCs w:val="24"/>
        </w:rPr>
        <w:t>23-þ2</w:t>
      </w:r>
      <w:r w:rsidR="00E92172" w:rsidRPr="00155BE7">
        <w:rPr>
          <w:rFonts w:ascii="ML-TTKarthika" w:hAnsi="ML-TTKarthika" w:cs="ML-Revathi"/>
          <w:sz w:val="24"/>
          <w:szCs w:val="24"/>
        </w:rPr>
        <w:t xml:space="preserve">þ2026 </w:t>
      </w:r>
    </w:p>
    <w:p w14:paraId="11DCD473" w14:textId="77777777" w:rsidR="00E92172" w:rsidRPr="00155BE7" w:rsidRDefault="00E92172" w:rsidP="00E92172">
      <w:pPr>
        <w:autoSpaceDE w:val="0"/>
        <w:autoSpaceDN w:val="0"/>
        <w:adjustRightInd w:val="0"/>
        <w:spacing w:after="0" w:line="240" w:lineRule="auto"/>
        <w:jc w:val="both"/>
        <w:rPr>
          <w:rFonts w:ascii="ML-TTKarthika" w:hAnsi="ML-TTKarthika" w:cs="ML-Revathi"/>
          <w:sz w:val="24"/>
          <w:szCs w:val="24"/>
        </w:rPr>
      </w:pPr>
    </w:p>
    <w:p w14:paraId="5FCEF80C" w14:textId="77777777" w:rsidR="0089152C" w:rsidRPr="00155BE7" w:rsidRDefault="000B4709" w:rsidP="000B4709">
      <w:pPr>
        <w:autoSpaceDE w:val="0"/>
        <w:autoSpaceDN w:val="0"/>
        <w:adjustRightInd w:val="0"/>
        <w:spacing w:after="0" w:line="240" w:lineRule="auto"/>
        <w:jc w:val="both"/>
        <w:rPr>
          <w:rFonts w:ascii="ML-TTKarthika" w:hAnsi="ML-TTKarthika" w:cs="ML-Revathi"/>
          <w:sz w:val="28"/>
          <w:szCs w:val="28"/>
        </w:rPr>
      </w:pPr>
      <w:r w:rsidRPr="00155BE7">
        <w:rPr>
          <w:rFonts w:ascii="ML-TTKarthika" w:hAnsi="ML-TTKarthika" w:cs="ML-Revathi"/>
          <w:b/>
          <w:bCs/>
          <w:sz w:val="28"/>
          <w:szCs w:val="28"/>
        </w:rPr>
        <w:t xml:space="preserve">     </w:t>
      </w:r>
      <w:r w:rsidR="0089152C" w:rsidRPr="00155BE7">
        <w:rPr>
          <w:rFonts w:ascii="ML-TTKarthika" w:hAnsi="ML-TTKarthika" w:cs="ML-Revathi"/>
          <w:b/>
          <w:bCs/>
          <w:sz w:val="28"/>
          <w:szCs w:val="28"/>
        </w:rPr>
        <w:t xml:space="preserve">            </w:t>
      </w:r>
      <w:r w:rsidR="0089152C" w:rsidRPr="00155BE7">
        <w:rPr>
          <w:rFonts w:ascii="ML-TTKarthika" w:hAnsi="ML-TTKarthika" w:cs="ML-Revathi"/>
          <w:sz w:val="28"/>
          <w:szCs w:val="28"/>
        </w:rPr>
        <w:t xml:space="preserve"> </w:t>
      </w:r>
      <w:r w:rsidRPr="00155BE7">
        <w:rPr>
          <w:rFonts w:ascii="ML-TTKarthika" w:hAnsi="ML-TTKarthika" w:cs="ML-Revathi"/>
          <w:sz w:val="28"/>
          <w:szCs w:val="28"/>
        </w:rPr>
        <w:t xml:space="preserve">temI¯mZyambn Hcp tImSnbntesd t]À </w:t>
      </w:r>
    </w:p>
    <w:p w14:paraId="220ECE03" w14:textId="77777777" w:rsidR="0089152C" w:rsidRPr="00155BE7" w:rsidRDefault="0089152C" w:rsidP="000B4709">
      <w:pPr>
        <w:autoSpaceDE w:val="0"/>
        <w:autoSpaceDN w:val="0"/>
        <w:adjustRightInd w:val="0"/>
        <w:spacing w:after="0" w:line="240" w:lineRule="auto"/>
        <w:jc w:val="both"/>
        <w:rPr>
          <w:rFonts w:ascii="ML-TTKarthika" w:hAnsi="ML-TTKarthika" w:cs="ML-Revathi"/>
          <w:sz w:val="28"/>
          <w:szCs w:val="28"/>
        </w:rPr>
      </w:pPr>
      <w:r w:rsidRPr="00155BE7">
        <w:rPr>
          <w:rFonts w:ascii="ML-TTKarthika" w:hAnsi="ML-TTKarthika" w:cs="ML-Revathi"/>
          <w:sz w:val="28"/>
          <w:szCs w:val="28"/>
        </w:rPr>
        <w:t xml:space="preserve">                      </w:t>
      </w:r>
      <w:r w:rsidR="008B05B1" w:rsidRPr="00155BE7">
        <w:rPr>
          <w:rFonts w:ascii="ML-TTKarthika" w:hAnsi="ML-TTKarthika" w:cs="ML-Revathi"/>
          <w:sz w:val="28"/>
          <w:szCs w:val="28"/>
        </w:rPr>
        <w:t>]s¦Sp¯</w:t>
      </w:r>
      <w:r w:rsidR="000B4709" w:rsidRPr="00155BE7">
        <w:rPr>
          <w:rFonts w:ascii="ML-TTKarthika" w:hAnsi="ML-TTKarthika" w:cs="ML-Revathi"/>
          <w:sz w:val="28"/>
          <w:szCs w:val="28"/>
        </w:rPr>
        <w:t xml:space="preserve"> sP³UÀ Iym¼bn³</w:t>
      </w:r>
      <w:r w:rsidRPr="00155BE7">
        <w:rPr>
          <w:rFonts w:ascii="ML-TTKarthika" w:hAnsi="ML-TTKarthika" w:cs="ML-Revathi"/>
          <w:sz w:val="28"/>
          <w:szCs w:val="28"/>
        </w:rPr>
        <w:t xml:space="preserve">: </w:t>
      </w:r>
    </w:p>
    <w:p w14:paraId="2D0200EA" w14:textId="77777777" w:rsidR="0089152C" w:rsidRPr="00155BE7" w:rsidRDefault="0089152C" w:rsidP="0089152C">
      <w:pPr>
        <w:autoSpaceDE w:val="0"/>
        <w:autoSpaceDN w:val="0"/>
        <w:adjustRightInd w:val="0"/>
        <w:spacing w:after="0" w:line="240" w:lineRule="auto"/>
        <w:jc w:val="both"/>
        <w:rPr>
          <w:rFonts w:ascii="ML-TTKarthika" w:hAnsi="ML-TTKarthika" w:cs="ML-Revathi"/>
          <w:b/>
          <w:bCs/>
          <w:sz w:val="28"/>
          <w:szCs w:val="28"/>
        </w:rPr>
      </w:pPr>
      <w:r w:rsidRPr="00155BE7">
        <w:rPr>
          <w:rFonts w:ascii="ML-TTKarthika" w:hAnsi="ML-TTKarthika" w:cs="ML-Revathi"/>
          <w:b/>
          <w:bCs/>
          <w:sz w:val="28"/>
          <w:szCs w:val="28"/>
        </w:rPr>
        <w:t xml:space="preserve">            A]qÀh t\«hpambn IpSpw_{io "Dbsc' Iym¼bn³</w:t>
      </w:r>
    </w:p>
    <w:p w14:paraId="40E9D0D9" w14:textId="77777777" w:rsidR="000B4709" w:rsidRPr="00155BE7" w:rsidRDefault="000B4709" w:rsidP="000B4709">
      <w:pPr>
        <w:autoSpaceDE w:val="0"/>
        <w:autoSpaceDN w:val="0"/>
        <w:adjustRightInd w:val="0"/>
        <w:spacing w:after="0" w:line="240" w:lineRule="auto"/>
        <w:jc w:val="both"/>
        <w:rPr>
          <w:rFonts w:ascii="ML-TTKarthika" w:hAnsi="ML-TTKarthika" w:cs="ML-Revathi"/>
          <w:sz w:val="28"/>
          <w:szCs w:val="28"/>
        </w:rPr>
      </w:pPr>
      <w:r w:rsidRPr="00155BE7">
        <w:rPr>
          <w:rFonts w:ascii="ML-TTKarthika" w:hAnsi="ML-TTKarthika" w:cs="ML-Revathi"/>
          <w:sz w:val="28"/>
          <w:szCs w:val="28"/>
        </w:rPr>
        <w:t xml:space="preserve"> </w:t>
      </w:r>
    </w:p>
    <w:p w14:paraId="7B559E30" w14:textId="77777777" w:rsidR="00A532D6" w:rsidRPr="00155BE7" w:rsidRDefault="00BB56E6" w:rsidP="00A532D6">
      <w:pPr>
        <w:autoSpaceDE w:val="0"/>
        <w:autoSpaceDN w:val="0"/>
        <w:adjustRightInd w:val="0"/>
        <w:spacing w:after="0" w:line="240" w:lineRule="auto"/>
        <w:jc w:val="both"/>
        <w:rPr>
          <w:rFonts w:ascii="ML-TTKarthika" w:hAnsi="ML-TTKarthika" w:cs="ML-Revathi"/>
          <w:sz w:val="24"/>
          <w:szCs w:val="24"/>
        </w:rPr>
      </w:pPr>
      <w:r w:rsidRPr="00155BE7">
        <w:rPr>
          <w:rFonts w:ascii="ML-TTKarthika" w:hAnsi="ML-TTKarthika" w:cs="ML-Revathi"/>
          <w:sz w:val="24"/>
          <w:szCs w:val="24"/>
        </w:rPr>
        <w:t>Xncph\´]pcw</w:t>
      </w:r>
      <w:r w:rsidR="00E92172" w:rsidRPr="00155BE7">
        <w:rPr>
          <w:rFonts w:ascii="ML-TTKarthika" w:hAnsi="ML-TTKarthika" w:cs="ML-Revathi"/>
          <w:sz w:val="24"/>
          <w:szCs w:val="24"/>
        </w:rPr>
        <w:t xml:space="preserve">: </w:t>
      </w:r>
      <w:r w:rsidRPr="00155BE7">
        <w:rPr>
          <w:rFonts w:ascii="ML-TTKarthika" w:hAnsi="ML-TTKarthika" w:cs="ML-Revathi"/>
          <w:sz w:val="24"/>
          <w:szCs w:val="24"/>
        </w:rPr>
        <w:t xml:space="preserve">IpSpw_{io aptJ\ kwØm\¯v  kwLSn¸n¨p hcp¶ </w:t>
      </w:r>
      <w:r w:rsidR="00E92172" w:rsidRPr="00155BE7">
        <w:rPr>
          <w:rFonts w:ascii="ML-TTKarthika" w:hAnsi="ML-TTKarthika" w:cs="ML-Revathi"/>
          <w:sz w:val="24"/>
          <w:szCs w:val="24"/>
        </w:rPr>
        <w:noBreakHyphen/>
        <w:t>-</w:t>
      </w:r>
      <w:r w:rsidR="00E92172" w:rsidRPr="00155BE7">
        <w:rPr>
          <w:rFonts w:ascii="ML-TTKarthika" w:hAnsi="ML-TTKarthika" w:cs="ML-Revathi"/>
          <w:sz w:val="24"/>
          <w:szCs w:val="24"/>
        </w:rPr>
        <w:noBreakHyphen/>
      </w:r>
      <w:r w:rsidR="001C1C4D" w:rsidRPr="00155BE7">
        <w:rPr>
          <w:rFonts w:ascii="ML-TTKarthika" w:hAnsi="ML-TTKarthika" w:cs="ML-Revathi"/>
          <w:sz w:val="24"/>
          <w:szCs w:val="24"/>
        </w:rPr>
        <w:t>"Dbsc</w:t>
      </w:r>
      <w:r w:rsidRPr="00155BE7">
        <w:rPr>
          <w:rFonts w:ascii="ML-TTKarthika" w:hAnsi="ML-TTKarthika" w:cs="ML-Revathi"/>
          <w:sz w:val="24"/>
          <w:szCs w:val="24"/>
        </w:rPr>
        <w:t>'</w:t>
      </w:r>
      <w:r w:rsidR="001760FE" w:rsidRPr="00155BE7">
        <w:rPr>
          <w:rFonts w:ascii="ML-TTKarthika" w:hAnsi="ML-TTKarthika" w:cs="ML-Revathi"/>
          <w:sz w:val="24"/>
          <w:szCs w:val="24"/>
        </w:rPr>
        <w:t>þ\bntNXv\ 4.0</w:t>
      </w:r>
      <w:r w:rsidRPr="00155BE7">
        <w:rPr>
          <w:rFonts w:ascii="ML-TTKarthika" w:hAnsi="ML-TTKarthika" w:cs="ML-Revathi"/>
          <w:sz w:val="24"/>
          <w:szCs w:val="24"/>
        </w:rPr>
        <w:t xml:space="preserve"> </w:t>
      </w:r>
      <w:r w:rsidR="0010573D" w:rsidRPr="00155BE7">
        <w:rPr>
          <w:rFonts w:ascii="ML-TTKarthika" w:hAnsi="ML-TTKarthika" w:cs="ML-Revathi"/>
          <w:sz w:val="24"/>
          <w:szCs w:val="24"/>
        </w:rPr>
        <w:t xml:space="preserve">sP³UÀ </w:t>
      </w:r>
      <w:r w:rsidR="001760FE" w:rsidRPr="00155BE7">
        <w:rPr>
          <w:rFonts w:ascii="ML-TTKarthika" w:hAnsi="ML-TTKarthika" w:cs="ML-Revathi"/>
          <w:sz w:val="24"/>
          <w:szCs w:val="24"/>
        </w:rPr>
        <w:t>Iym¼bnsâ `mKambn kwLSn¸n¨ hnhn[ ]cn]mSnIfnÂ</w:t>
      </w:r>
      <w:r w:rsidRPr="00155BE7">
        <w:rPr>
          <w:rFonts w:ascii="ML-TTKarthika" w:hAnsi="ML-TTKarthika" w:cs="ML-Revathi"/>
          <w:sz w:val="24"/>
          <w:szCs w:val="24"/>
        </w:rPr>
        <w:t xml:space="preserve"> CXphsc ]s¦Sp¯Xv Hcp tImSnbntesd </w:t>
      </w:r>
      <w:r w:rsidR="00A532D6" w:rsidRPr="00155BE7">
        <w:rPr>
          <w:rFonts w:ascii="ML-TTKarthika" w:hAnsi="ML-TTKarthika" w:cs="ML-Revathi"/>
          <w:sz w:val="24"/>
          <w:szCs w:val="24"/>
        </w:rPr>
        <w:t>t]À.</w:t>
      </w:r>
      <w:r w:rsidRPr="00155BE7">
        <w:rPr>
          <w:rFonts w:ascii="ML-TTKarthika" w:hAnsi="ML-TTKarthika" w:cs="ML-Revathi"/>
          <w:sz w:val="24"/>
          <w:szCs w:val="24"/>
        </w:rPr>
        <w:t xml:space="preserve"> 48 e£w AbÂ¡q« </w:t>
      </w:r>
      <w:r w:rsidR="000B4709" w:rsidRPr="00155BE7">
        <w:rPr>
          <w:rFonts w:ascii="ML-TTKarthika" w:hAnsi="ML-TTKarthika" w:cs="ML-Revathi"/>
          <w:sz w:val="24"/>
          <w:szCs w:val="24"/>
        </w:rPr>
        <w:t>AwK§fnte¡pw</w:t>
      </w:r>
      <w:r w:rsidRPr="00155BE7">
        <w:rPr>
          <w:rFonts w:ascii="ML-TTKarthika" w:hAnsi="ML-TTKarthika" w:cs="ML-Revathi"/>
          <w:sz w:val="24"/>
          <w:szCs w:val="24"/>
        </w:rPr>
        <w:t xml:space="preserve"> enwKkaXz¯nsâ ktµisa¯n¡p¶Xn\pw kv{XoIfpsS sXmgnÂ]¦mfn¯w </w:t>
      </w:r>
      <w:r w:rsidR="001760FE" w:rsidRPr="00155BE7">
        <w:rPr>
          <w:rFonts w:ascii="ML-TTKarthika" w:hAnsi="ML-TTKarthika" w:cs="ML-Revathi"/>
          <w:sz w:val="24"/>
          <w:szCs w:val="24"/>
        </w:rPr>
        <w:t xml:space="preserve">IpdªXv </w:t>
      </w:r>
      <w:r w:rsidRPr="00155BE7">
        <w:rPr>
          <w:rFonts w:ascii="ML-TTKarthika" w:hAnsi="ML-TTKarthika" w:cs="ML-Revathi"/>
          <w:sz w:val="24"/>
          <w:szCs w:val="24"/>
        </w:rPr>
        <w:t>50 iXam\am¡n DbÀ¯p¶Xpw e£yan«p kwLSn¸n¨  Iym¼bn\nemWv Bthi</w:t>
      </w:r>
      <w:r w:rsidR="00A532D6" w:rsidRPr="00155BE7">
        <w:rPr>
          <w:rFonts w:ascii="ML-TTKarthika" w:hAnsi="ML-TTKarthika" w:cs="ML-Revathi"/>
          <w:sz w:val="24"/>
          <w:szCs w:val="24"/>
        </w:rPr>
        <w:t>Icamb P\</w:t>
      </w:r>
      <w:r w:rsidRPr="00155BE7">
        <w:rPr>
          <w:rFonts w:ascii="ML-TTKarthika" w:hAnsi="ML-TTKarthika" w:cs="ML-Revathi"/>
          <w:sz w:val="24"/>
          <w:szCs w:val="24"/>
        </w:rPr>
        <w:t>]¦mfn</w:t>
      </w:r>
      <w:r w:rsidR="00A532D6" w:rsidRPr="00155BE7">
        <w:rPr>
          <w:rFonts w:ascii="ML-TTKarthika" w:hAnsi="ML-TTKarthika" w:cs="ML-Revathi"/>
          <w:sz w:val="24"/>
          <w:szCs w:val="24"/>
        </w:rPr>
        <w:t xml:space="preserve">¯w. </w:t>
      </w:r>
      <w:r w:rsidR="0094389A" w:rsidRPr="00155BE7">
        <w:rPr>
          <w:rFonts w:ascii="ML-TTKarthika" w:hAnsi="ML-TTKarthika" w:cs="ML-Revathi"/>
          <w:sz w:val="24"/>
          <w:szCs w:val="24"/>
        </w:rPr>
        <w:t xml:space="preserve">temI¯p Xs¶ Hcp tImSnbntesd t]À ]s¦Sp¡p¶ sP³UÀ </w:t>
      </w:r>
      <w:r w:rsidR="001760FE" w:rsidRPr="00155BE7">
        <w:rPr>
          <w:rFonts w:ascii="ML-TTKarthika" w:hAnsi="ML-TTKarthika" w:cs="ML-Revathi"/>
          <w:sz w:val="24"/>
          <w:szCs w:val="24"/>
        </w:rPr>
        <w:t xml:space="preserve">sXmgnÂ </w:t>
      </w:r>
      <w:r w:rsidR="0094389A" w:rsidRPr="00155BE7">
        <w:rPr>
          <w:rFonts w:ascii="ML-TTKarthika" w:hAnsi="ML-TTKarthika" w:cs="ML-Revathi"/>
          <w:sz w:val="24"/>
          <w:szCs w:val="24"/>
        </w:rPr>
        <w:t xml:space="preserve">Iym¼bn³ CXmZyamWv. </w:t>
      </w:r>
      <w:r w:rsidRPr="00155BE7">
        <w:rPr>
          <w:rFonts w:ascii="ML-TTKarthika" w:hAnsi="ML-TTKarthika" w:cs="ML-Revathi"/>
          <w:sz w:val="24"/>
          <w:szCs w:val="24"/>
        </w:rPr>
        <w:t xml:space="preserve"> </w:t>
      </w:r>
      <w:r w:rsidR="00A532D6" w:rsidRPr="00155BE7">
        <w:rPr>
          <w:rFonts w:ascii="ML-TTKarthika" w:hAnsi="ML-TTKarthika" w:cs="ML-Revathi"/>
          <w:sz w:val="24"/>
          <w:szCs w:val="24"/>
        </w:rPr>
        <w:t xml:space="preserve">tI{µ {KmahnIk\ a{´meb¯nsâ amt\Pvsaâv C³^Àtaj³ knÌw {]ImcapÅ IW¡pIÄ A\pkcn¨v CXphsc 1,06,42,810 t]À </w:t>
      </w:r>
      <w:r w:rsidR="001760FE" w:rsidRPr="00155BE7">
        <w:rPr>
          <w:rFonts w:ascii="ML-TTKarthika" w:hAnsi="ML-TTKarthika" w:cs="ML-Revathi"/>
          <w:sz w:val="24"/>
          <w:szCs w:val="24"/>
        </w:rPr>
        <w:noBreakHyphen/>
        <w:t>-</w:t>
      </w:r>
      <w:r w:rsidR="001760FE" w:rsidRPr="00155BE7">
        <w:rPr>
          <w:rFonts w:ascii="ML-TTKarthika" w:hAnsi="ML-TTKarthika" w:cs="ML-Revathi"/>
          <w:sz w:val="24"/>
          <w:szCs w:val="24"/>
        </w:rPr>
        <w:noBreakHyphen/>
        <w:t>"Dbsc'þ\bntNXv\ 4.0</w:t>
      </w:r>
      <w:r w:rsidR="0094389A" w:rsidRPr="00155BE7">
        <w:rPr>
          <w:rFonts w:ascii="ML-TTKarthika" w:hAnsi="ML-TTKarthika" w:cs="ML-Revathi"/>
          <w:sz w:val="24"/>
          <w:szCs w:val="24"/>
        </w:rPr>
        <w:t xml:space="preserve"> </w:t>
      </w:r>
      <w:r w:rsidR="00A532D6" w:rsidRPr="00155BE7">
        <w:rPr>
          <w:rFonts w:ascii="ML-TTKarthika" w:hAnsi="ML-TTKarthika" w:cs="ML-Revathi"/>
          <w:sz w:val="24"/>
          <w:szCs w:val="24"/>
        </w:rPr>
        <w:t>Iym¼bn³ {]hÀ¯\§fnÂ ]s¦Sp¯n«p­v. CtXmsS IpSpw</w:t>
      </w:r>
      <w:r w:rsidR="001760FE" w:rsidRPr="00155BE7">
        <w:rPr>
          <w:rFonts w:ascii="ML-TTKarthika" w:hAnsi="ML-TTKarthika" w:cs="ML-Revathi"/>
          <w:sz w:val="24"/>
          <w:szCs w:val="24"/>
        </w:rPr>
        <w:t>_{iobpsS Ncn{X¯nÂ Gähpa[nIw t]sc ]s¦Sp¸n¨</w:t>
      </w:r>
      <w:r w:rsidR="00A532D6" w:rsidRPr="00155BE7">
        <w:rPr>
          <w:rFonts w:ascii="ML-TTKarthika" w:hAnsi="ML-TTKarthika" w:cs="ML-Revathi"/>
          <w:sz w:val="24"/>
          <w:szCs w:val="24"/>
        </w:rPr>
        <w:t xml:space="preserve"> Iym¼bn³ F¶ t\«hpw </w:t>
      </w:r>
      <w:r w:rsidR="008B05B1" w:rsidRPr="00155BE7">
        <w:rPr>
          <w:rFonts w:ascii="ML-TTKarthika" w:hAnsi="ML-TTKarthika" w:cs="ML-Revathi"/>
          <w:sz w:val="24"/>
          <w:szCs w:val="24"/>
        </w:rPr>
        <w:noBreakHyphen/>
        <w:t>-</w:t>
      </w:r>
      <w:r w:rsidR="008B05B1" w:rsidRPr="00155BE7">
        <w:rPr>
          <w:rFonts w:ascii="ML-TTKarthika" w:hAnsi="ML-TTKarthika" w:cs="ML-Revathi"/>
          <w:sz w:val="24"/>
          <w:szCs w:val="24"/>
        </w:rPr>
        <w:noBreakHyphen/>
        <w:t>"Dbsc'bv¡v</w:t>
      </w:r>
      <w:r w:rsidR="00A532D6" w:rsidRPr="00155BE7">
        <w:rPr>
          <w:rFonts w:ascii="ML-TTKarthika" w:hAnsi="ML-TTKarthika" w:cs="ML-Revathi"/>
          <w:sz w:val="24"/>
          <w:szCs w:val="24"/>
        </w:rPr>
        <w:t xml:space="preserve"> </w:t>
      </w:r>
      <w:r w:rsidR="001760FE" w:rsidRPr="00155BE7">
        <w:rPr>
          <w:rFonts w:ascii="ML-TTKarthika" w:hAnsi="ML-TTKarthika" w:cs="ML-Revathi"/>
          <w:sz w:val="24"/>
          <w:szCs w:val="24"/>
        </w:rPr>
        <w:t xml:space="preserve">kz´w. </w:t>
      </w:r>
    </w:p>
    <w:p w14:paraId="1EA2A37B" w14:textId="77777777" w:rsidR="00A532D6" w:rsidRPr="00155BE7" w:rsidRDefault="00A532D6" w:rsidP="00BB56E6">
      <w:pPr>
        <w:autoSpaceDE w:val="0"/>
        <w:autoSpaceDN w:val="0"/>
        <w:adjustRightInd w:val="0"/>
        <w:spacing w:after="0" w:line="240" w:lineRule="auto"/>
        <w:jc w:val="both"/>
        <w:rPr>
          <w:rFonts w:ascii="ML-TTKarthika" w:hAnsi="ML-TTKarthika" w:cs="ML-Revathi"/>
          <w:sz w:val="24"/>
          <w:szCs w:val="24"/>
        </w:rPr>
      </w:pPr>
      <w:r w:rsidRPr="00155BE7">
        <w:rPr>
          <w:rFonts w:ascii="ML-TTKarthika" w:hAnsi="ML-TTKarthika" w:cs="ML-Revathi"/>
          <w:sz w:val="24"/>
          <w:szCs w:val="24"/>
        </w:rPr>
        <w:t xml:space="preserve"> </w:t>
      </w:r>
    </w:p>
    <w:p w14:paraId="60666BE4" w14:textId="77777777" w:rsidR="00A532D6" w:rsidRPr="00155BE7" w:rsidRDefault="00A532D6" w:rsidP="00A532D6">
      <w:pPr>
        <w:autoSpaceDE w:val="0"/>
        <w:autoSpaceDN w:val="0"/>
        <w:adjustRightInd w:val="0"/>
        <w:spacing w:after="0" w:line="240" w:lineRule="auto"/>
        <w:jc w:val="both"/>
        <w:rPr>
          <w:rFonts w:ascii="ML-TTKarthika" w:hAnsi="ML-TTKarthika" w:cs="ML-Revathi"/>
          <w:sz w:val="24"/>
          <w:szCs w:val="24"/>
        </w:rPr>
      </w:pPr>
      <w:r w:rsidRPr="00155BE7">
        <w:rPr>
          <w:rFonts w:ascii="ML-TTKarthika" w:hAnsi="ML-TTKarthika" w:cs="ML-Revathi"/>
          <w:sz w:val="24"/>
          <w:szCs w:val="24"/>
        </w:rPr>
        <w:t xml:space="preserve">P\phcn H¶n\v XpS¡an« tZiob sP³UÀ Iym¼bn\mb "\bn tNXv\'4.0  bpsS H¸amWv Dbsc Iym¼bnsâbpw XpS¡w. </w:t>
      </w:r>
      <w:r w:rsidR="0010573D" w:rsidRPr="00155BE7">
        <w:rPr>
          <w:rFonts w:ascii="ML-TTKarthika" w:hAnsi="ML-TTKarthika" w:cs="ML-Revathi"/>
          <w:sz w:val="24"/>
          <w:szCs w:val="24"/>
        </w:rPr>
        <w:t xml:space="preserve">IpSpw_{io hnj³þ2031þsâ `mKambn </w:t>
      </w:r>
      <w:r w:rsidRPr="00155BE7">
        <w:rPr>
          <w:rFonts w:ascii="ML-TTKarthika" w:hAnsi="ML-TTKarthika" w:cs="ML-Revathi"/>
          <w:sz w:val="24"/>
          <w:szCs w:val="24"/>
        </w:rPr>
        <w:t>kv{XoIÄ sXmgne</w:t>
      </w:r>
      <w:r w:rsidR="0094389A" w:rsidRPr="00155BE7">
        <w:rPr>
          <w:rFonts w:ascii="ML-TTKarthika" w:hAnsi="ML-TTKarthika" w:cs="ML-Revathi"/>
          <w:sz w:val="24"/>
          <w:szCs w:val="24"/>
        </w:rPr>
        <w:t>pw hcpam\hpw t\tS­Xnsâ {]m[m\y</w:t>
      </w:r>
      <w:r w:rsidRPr="00155BE7">
        <w:rPr>
          <w:rFonts w:ascii="ML-TTKarthika" w:hAnsi="ML-TTKarthika" w:cs="ML-Revathi"/>
          <w:sz w:val="24"/>
          <w:szCs w:val="24"/>
        </w:rPr>
        <w:t>w</w:t>
      </w:r>
      <w:r w:rsidR="0094389A" w:rsidRPr="00155BE7">
        <w:rPr>
          <w:rFonts w:ascii="ML-TTKarthika" w:hAnsi="ML-TTKarthika" w:cs="ML-Revathi"/>
          <w:sz w:val="24"/>
          <w:szCs w:val="24"/>
        </w:rPr>
        <w:t>,</w:t>
      </w:r>
      <w:r w:rsidRPr="00155BE7">
        <w:rPr>
          <w:rFonts w:ascii="ML-TTKarthika" w:hAnsi="ML-TTKarthika" w:cs="ML-Revathi"/>
          <w:sz w:val="24"/>
          <w:szCs w:val="24"/>
        </w:rPr>
        <w:t xml:space="preserve"> kv{XoIÄ¡v km¼¯nI kpØncX \</w:t>
      </w:r>
      <w:r w:rsidR="0094389A" w:rsidRPr="00155BE7">
        <w:rPr>
          <w:rFonts w:ascii="ML-TTKarthika" w:hAnsi="ML-TTKarthika" w:cs="ML-Revathi"/>
          <w:sz w:val="24"/>
          <w:szCs w:val="24"/>
        </w:rPr>
        <w:t xml:space="preserve">ÂIp¶ KpW]camb amä§Ä F¶nh kw_Ôn¨v </w:t>
      </w:r>
      <w:r w:rsidRPr="00155BE7">
        <w:rPr>
          <w:rFonts w:ascii="ML-TTKarthika" w:hAnsi="ML-TTKarthika" w:cs="ML-Revathi"/>
          <w:sz w:val="24"/>
          <w:szCs w:val="24"/>
        </w:rPr>
        <w:t xml:space="preserve">AbÂ¡q« AwK§sf t_m[hÂ¡cn¡p¶Xn\pÅ {]hÀ¯\§Ä¡mWv </w:t>
      </w:r>
      <w:r w:rsidR="0010573D" w:rsidRPr="00155BE7">
        <w:rPr>
          <w:rFonts w:ascii="ML-TTKarthika" w:hAnsi="ML-TTKarthika" w:cs="ML-Revathi"/>
          <w:sz w:val="24"/>
          <w:szCs w:val="24"/>
        </w:rPr>
        <w:t xml:space="preserve"> Iym¼bn\nÂ</w:t>
      </w:r>
      <w:r w:rsidRPr="00155BE7">
        <w:rPr>
          <w:rFonts w:ascii="ML-TTKarthika" w:hAnsi="ML-TTKarthika" w:cs="ML-Revathi"/>
          <w:sz w:val="24"/>
          <w:szCs w:val="24"/>
        </w:rPr>
        <w:t xml:space="preserve"> ap³Xq¡w \ÂInbXv.  </w:t>
      </w:r>
      <w:r w:rsidR="0010573D" w:rsidRPr="00155BE7">
        <w:rPr>
          <w:rFonts w:ascii="ML-TTKarthika" w:hAnsi="ML-TTKarthika" w:cs="ML-Revathi"/>
          <w:sz w:val="24"/>
          <w:szCs w:val="24"/>
        </w:rPr>
        <w:t>CXn\mbn imkv{Xobambn Nn«s¸Sp¯nb \nch[n {]hÀ¯\§Ä AbÂ¡q« F.Un.Fkv, kn.Un.Fkv</w:t>
      </w:r>
      <w:r w:rsidR="00EC2071" w:rsidRPr="00155BE7">
        <w:rPr>
          <w:rFonts w:ascii="ML-TTKarthika" w:hAnsi="ML-TTKarthika" w:cs="ML-Revathi"/>
          <w:sz w:val="24"/>
          <w:szCs w:val="24"/>
        </w:rPr>
        <w:t xml:space="preserve"> PnÃm kwØm\Xe¯nÂ </w:t>
      </w:r>
      <w:r w:rsidR="0010573D" w:rsidRPr="00155BE7">
        <w:rPr>
          <w:rFonts w:ascii="ML-TTKarthika" w:hAnsi="ML-TTKarthika" w:cs="ML-Revathi"/>
          <w:sz w:val="24"/>
          <w:szCs w:val="24"/>
        </w:rPr>
        <w:t xml:space="preserve">kwLSn¸n¨p. </w:t>
      </w:r>
      <w:r w:rsidR="001760FE" w:rsidRPr="00155BE7">
        <w:rPr>
          <w:rFonts w:ascii="ML-TTKarthika" w:hAnsi="ML-TTKarthika" w:cs="ML-Revathi"/>
          <w:sz w:val="24"/>
          <w:szCs w:val="24"/>
        </w:rPr>
        <w:t xml:space="preserve">tkmjyÂ aoUnbm Iym¼bn\pIÄ, </w:t>
      </w:r>
      <w:r w:rsidR="0010573D" w:rsidRPr="00155BE7">
        <w:rPr>
          <w:rFonts w:ascii="ML-TTKarthika" w:hAnsi="ML-TTKarthika" w:cs="ML-Revathi"/>
          <w:sz w:val="24"/>
          <w:szCs w:val="24"/>
        </w:rPr>
        <w:t xml:space="preserve">s]mXpP\ ]¦mfn¯w Dd¸p hcp¯ns¡m­v hnhn[ skan\mdpIÄ, </w:t>
      </w:r>
      <w:r w:rsidR="00EC2071" w:rsidRPr="00155BE7">
        <w:rPr>
          <w:rFonts w:ascii="ML-TTKarthika" w:hAnsi="ML-TTKarthika" w:cs="ML-Revathi"/>
          <w:sz w:val="24"/>
          <w:szCs w:val="24"/>
        </w:rPr>
        <w:t xml:space="preserve">am[yainÂ]imeIÄ, </w:t>
      </w:r>
      <w:r w:rsidR="0010573D" w:rsidRPr="00155BE7">
        <w:rPr>
          <w:rFonts w:ascii="ML-TTKarthika" w:hAnsi="ML-TTKarthika" w:cs="ML-Revathi"/>
          <w:sz w:val="24"/>
          <w:szCs w:val="24"/>
        </w:rPr>
        <w:t xml:space="preserve">tSmIv tjm, </w:t>
      </w:r>
      <w:r w:rsidR="001760FE" w:rsidRPr="00155BE7">
        <w:rPr>
          <w:rFonts w:ascii="ML-TTKarthika" w:hAnsi="ML-TTKarthika" w:cs="ML-Revathi"/>
          <w:sz w:val="24"/>
          <w:szCs w:val="24"/>
        </w:rPr>
        <w:t xml:space="preserve">IemPmYIÄ, </w:t>
      </w:r>
      <w:r w:rsidR="0010573D" w:rsidRPr="00155BE7">
        <w:rPr>
          <w:rFonts w:ascii="ML-TTKarthika" w:hAnsi="ML-TTKarthika" w:cs="ML-Revathi"/>
          <w:sz w:val="24"/>
          <w:szCs w:val="24"/>
        </w:rPr>
        <w:t xml:space="preserve">sXcphp\mSI§Ä, </w:t>
      </w:r>
      <w:r w:rsidR="00EC2071" w:rsidRPr="00155BE7">
        <w:rPr>
          <w:rFonts w:ascii="ML-TTKarthika" w:hAnsi="ML-TTKarthika" w:cs="ML-Revathi"/>
          <w:sz w:val="24"/>
          <w:szCs w:val="24"/>
        </w:rPr>
        <w:t xml:space="preserve">hnhn[ hIp¸pIfpambn tNÀ¶p sIm­pff t_m[hÂ¡cW ]cn]mSnIÄ, </w:t>
      </w:r>
      <w:r w:rsidR="0010573D" w:rsidRPr="00155BE7">
        <w:rPr>
          <w:rFonts w:ascii="ML-TTKarthika" w:hAnsi="ML-TTKarthika" w:cs="ML-Revathi"/>
          <w:sz w:val="24"/>
          <w:szCs w:val="24"/>
        </w:rPr>
        <w:t>kvIqÄ tImtfPv hnZymÀ°nIÄ¡mbn Iznkv</w:t>
      </w:r>
      <w:r w:rsidR="00EC2071" w:rsidRPr="00155BE7">
        <w:rPr>
          <w:rFonts w:ascii="ML-TTKarthika" w:hAnsi="ML-TTKarthika" w:cs="ML-Revathi"/>
          <w:sz w:val="24"/>
          <w:szCs w:val="24"/>
        </w:rPr>
        <w:t>, ^pSvt_mÄ,</w:t>
      </w:r>
      <w:r w:rsidR="0010573D" w:rsidRPr="00155BE7">
        <w:rPr>
          <w:rFonts w:ascii="ML-TTKarthika" w:hAnsi="ML-TTKarthika" w:cs="ML-Revathi"/>
          <w:sz w:val="24"/>
          <w:szCs w:val="24"/>
        </w:rPr>
        <w:t xml:space="preserve"> {]kwK aÕcw XpS§n sshhn[y]qÀWamb ]cn]mSnIÄ kwLSn¸n¨Xpw Iym¼bn³ ]¦mfn¯w Hcp tImSn Ihnbm³ klmbIambn. </w:t>
      </w:r>
    </w:p>
    <w:p w14:paraId="5445EB3C" w14:textId="77777777" w:rsidR="003925A4" w:rsidRPr="00155BE7" w:rsidRDefault="003925A4" w:rsidP="00E92172">
      <w:pPr>
        <w:autoSpaceDE w:val="0"/>
        <w:autoSpaceDN w:val="0"/>
        <w:adjustRightInd w:val="0"/>
        <w:spacing w:after="0" w:line="240" w:lineRule="auto"/>
        <w:jc w:val="both"/>
        <w:rPr>
          <w:rFonts w:ascii="ML-TTKarthika" w:hAnsi="ML-TTKarthika" w:cs="ML-Revathi"/>
          <w:sz w:val="24"/>
          <w:szCs w:val="24"/>
        </w:rPr>
      </w:pPr>
    </w:p>
    <w:p w14:paraId="195E3BBC" w14:textId="77777777" w:rsidR="00E92172" w:rsidRPr="00155BE7" w:rsidRDefault="003925A4" w:rsidP="00E92172">
      <w:pPr>
        <w:autoSpaceDE w:val="0"/>
        <w:autoSpaceDN w:val="0"/>
        <w:adjustRightInd w:val="0"/>
        <w:spacing w:after="0" w:line="240" w:lineRule="auto"/>
        <w:jc w:val="both"/>
        <w:rPr>
          <w:rFonts w:ascii="ML-TTKarthika" w:hAnsi="ML-TTKarthika" w:cs="ML-Revathi"/>
          <w:sz w:val="24"/>
          <w:szCs w:val="24"/>
        </w:rPr>
      </w:pPr>
      <w:r w:rsidRPr="00155BE7">
        <w:rPr>
          <w:rFonts w:ascii="ML-TTKarthika" w:hAnsi="ML-TTKarthika" w:cs="ML-Revathi"/>
          <w:sz w:val="24"/>
          <w:szCs w:val="24"/>
        </w:rPr>
        <w:t xml:space="preserve">\nehnÂ </w:t>
      </w:r>
      <w:r w:rsidR="00FA1FD4" w:rsidRPr="00155BE7">
        <w:rPr>
          <w:rFonts w:ascii="ML-TTKarthika" w:hAnsi="ML-TTKarthika" w:cs="ML-Revathi"/>
          <w:sz w:val="24"/>
          <w:szCs w:val="24"/>
        </w:rPr>
        <w:t>"</w:t>
      </w:r>
      <w:r w:rsidRPr="00155BE7">
        <w:rPr>
          <w:rFonts w:ascii="ML-TTKarthika" w:hAnsi="ML-TTKarthika" w:cs="ML-Revathi"/>
          <w:sz w:val="24"/>
          <w:szCs w:val="24"/>
        </w:rPr>
        <w:t>Dbsc</w:t>
      </w:r>
      <w:r w:rsidR="00FA1FD4" w:rsidRPr="00155BE7">
        <w:rPr>
          <w:rFonts w:ascii="ML-TTKarthika" w:hAnsi="ML-TTKarthika" w:cs="ML-Revathi"/>
          <w:sz w:val="24"/>
          <w:szCs w:val="24"/>
        </w:rPr>
        <w:t>'</w:t>
      </w:r>
      <w:r w:rsidRPr="00155BE7">
        <w:rPr>
          <w:rFonts w:ascii="ML-TTKarthika" w:hAnsi="ML-TTKarthika" w:cs="ML-Revathi"/>
          <w:sz w:val="24"/>
          <w:szCs w:val="24"/>
        </w:rPr>
        <w:t xml:space="preserve"> Iym¼bn</w:t>
      </w:r>
      <w:r w:rsidR="0094389A" w:rsidRPr="00155BE7">
        <w:rPr>
          <w:rFonts w:ascii="ML-TTKarthika" w:hAnsi="ML-TTKarthika" w:cs="ML-Revathi"/>
          <w:sz w:val="24"/>
          <w:szCs w:val="24"/>
        </w:rPr>
        <w:t xml:space="preserve">sâ `mKambn </w:t>
      </w:r>
      <w:r w:rsidR="00E92172" w:rsidRPr="00155BE7">
        <w:rPr>
          <w:rFonts w:ascii="ML-TTKarthika" w:hAnsi="ML-TTKarthika" w:cs="ML-Revathi"/>
          <w:sz w:val="24"/>
          <w:szCs w:val="24"/>
        </w:rPr>
        <w:t xml:space="preserve">"Adnhnsâ A©v BgvNIÄ' F¶ t]cnÂ </w:t>
      </w:r>
      <w:r w:rsidR="0094389A" w:rsidRPr="00155BE7">
        <w:rPr>
          <w:rFonts w:ascii="ML-TTKarthika" w:hAnsi="ML-TTKarthika" w:cs="ML-Revathi"/>
          <w:sz w:val="24"/>
          <w:szCs w:val="24"/>
        </w:rPr>
        <w:t xml:space="preserve">AbÂ¡q«§fnÂ </w:t>
      </w:r>
      <w:r w:rsidR="00E92172" w:rsidRPr="00155BE7">
        <w:rPr>
          <w:rFonts w:ascii="ML-TTKarthika" w:hAnsi="ML-TTKarthika" w:cs="ML-Revathi"/>
          <w:sz w:val="24"/>
          <w:szCs w:val="24"/>
        </w:rPr>
        <w:t>t_m[hÂ¡cW {]hÀ¯\§Ä</w:t>
      </w:r>
      <w:r w:rsidRPr="00155BE7">
        <w:rPr>
          <w:rFonts w:ascii="ML-TTKarthika" w:hAnsi="ML-TTKarthika" w:cs="ML-Revathi"/>
          <w:sz w:val="24"/>
          <w:szCs w:val="24"/>
        </w:rPr>
        <w:t xml:space="preserve"> \S¶p hcnIbmWv.</w:t>
      </w:r>
      <w:r w:rsidR="00E92172" w:rsidRPr="00155BE7">
        <w:rPr>
          <w:rFonts w:ascii="ML-TTKarthika" w:hAnsi="ML-TTKarthika" w:cs="ML-Revathi"/>
          <w:sz w:val="24"/>
          <w:szCs w:val="24"/>
        </w:rPr>
        <w:t xml:space="preserve"> "IpSpw_§fnse kt´mj kqNnI DbÀ¯p¶Xn\mbpÅ lm¸n tIcfw ]²Xn'</w:t>
      </w:r>
      <w:r w:rsidR="000B4709" w:rsidRPr="00155BE7">
        <w:rPr>
          <w:rFonts w:ascii="ML-TTKarthika" w:hAnsi="ML-TTKarthika" w:cs="ML-Revathi"/>
          <w:sz w:val="24"/>
          <w:szCs w:val="24"/>
        </w:rPr>
        <w:t xml:space="preserve">bpambn _Ôs¸« </w:t>
      </w:r>
      <w:r w:rsidR="00EC2071" w:rsidRPr="00155BE7">
        <w:rPr>
          <w:rFonts w:ascii="ML-TTKarthika" w:hAnsi="ML-TTKarthika" w:cs="ML-Revathi"/>
          <w:sz w:val="24"/>
          <w:szCs w:val="24"/>
        </w:rPr>
        <w:t xml:space="preserve">kn.Un.FkvXe kwKa§fpw AbÂ¡q«Xe NÀ¨IfpamWv Ct¸mÄ \S¶p hcp¶Xv. </w:t>
      </w:r>
    </w:p>
    <w:p w14:paraId="4F265418" w14:textId="77777777" w:rsidR="000B4709" w:rsidRPr="00155BE7" w:rsidRDefault="000B4709" w:rsidP="00E92172">
      <w:pPr>
        <w:autoSpaceDE w:val="0"/>
        <w:autoSpaceDN w:val="0"/>
        <w:adjustRightInd w:val="0"/>
        <w:spacing w:after="0" w:line="240" w:lineRule="auto"/>
        <w:jc w:val="both"/>
        <w:rPr>
          <w:rFonts w:ascii="ML-TTKarthika" w:hAnsi="ML-TTKarthika" w:cs="ML-Revathi"/>
          <w:sz w:val="24"/>
          <w:szCs w:val="24"/>
        </w:rPr>
      </w:pPr>
    </w:p>
    <w:p w14:paraId="0C74EA6C" w14:textId="77777777" w:rsidR="000B4709" w:rsidRPr="00155BE7" w:rsidRDefault="00E92172" w:rsidP="00E92172">
      <w:pPr>
        <w:autoSpaceDE w:val="0"/>
        <w:autoSpaceDN w:val="0"/>
        <w:adjustRightInd w:val="0"/>
        <w:spacing w:after="0" w:line="240" w:lineRule="auto"/>
        <w:jc w:val="both"/>
        <w:rPr>
          <w:rFonts w:ascii="ML-TTKarthika" w:hAnsi="ML-TTKarthika" w:cs="ML-Revathi"/>
          <w:sz w:val="24"/>
          <w:szCs w:val="24"/>
        </w:rPr>
      </w:pPr>
      <w:r w:rsidRPr="00155BE7">
        <w:rPr>
          <w:rFonts w:ascii="ML-TTKarthika" w:hAnsi="ML-TTKarthika" w:cs="ML-Revathi"/>
          <w:sz w:val="24"/>
          <w:szCs w:val="24"/>
        </w:rPr>
        <w:t xml:space="preserve">Iym¼bnsâ kpKaamb \S¯n¸n\mbn PnÃmXe¯nepw kn.Un.Fkv, F.Un.Fkv, AbÂ¡q«Xe§fnembn 8806 </w:t>
      </w:r>
      <w:r w:rsidRPr="00155BE7">
        <w:rPr>
          <w:rFonts w:ascii="ML-TTKarthika" w:hAnsi="ML-TTKarthika" w:cs="ML-Revathi"/>
          <w:b/>
          <w:bCs/>
          <w:sz w:val="24"/>
          <w:szCs w:val="24"/>
        </w:rPr>
        <w:t>dntkmgvkv</w:t>
      </w:r>
      <w:r w:rsidRPr="00155BE7">
        <w:rPr>
          <w:rFonts w:ascii="ML-TTKarthika" w:hAnsi="ML-TTKarthika" w:cs="ML-Revathi"/>
          <w:sz w:val="24"/>
          <w:szCs w:val="24"/>
        </w:rPr>
        <w:t xml:space="preserve"> t]gvk¬amÀ¡v</w:t>
      </w:r>
      <w:r w:rsidR="000B4709" w:rsidRPr="00155BE7">
        <w:rPr>
          <w:rFonts w:ascii="ML-TTKarthika" w:hAnsi="ML-TTKarthika" w:cs="ML-Revathi"/>
          <w:sz w:val="24"/>
          <w:szCs w:val="24"/>
        </w:rPr>
        <w:t xml:space="preserve"> </w:t>
      </w:r>
      <w:r w:rsidRPr="00155BE7">
        <w:rPr>
          <w:rFonts w:ascii="ML-TTKarthika" w:hAnsi="ML-TTKarthika" w:cs="ML-Revathi"/>
          <w:sz w:val="24"/>
          <w:szCs w:val="24"/>
        </w:rPr>
        <w:t>]cnioe\w \ÂIn</w:t>
      </w:r>
      <w:r w:rsidR="000B4709" w:rsidRPr="00155BE7">
        <w:rPr>
          <w:rFonts w:ascii="ML-TTKarthika" w:hAnsi="ML-TTKarthika" w:cs="ML-Revathi"/>
          <w:sz w:val="24"/>
          <w:szCs w:val="24"/>
        </w:rPr>
        <w:t xml:space="preserve">bncp¶p. </w:t>
      </w:r>
      <w:r w:rsidRPr="00155BE7">
        <w:rPr>
          <w:rFonts w:ascii="ML-TTKarthika" w:hAnsi="ML-TTKarthika" w:cs="ML-Revathi"/>
          <w:sz w:val="24"/>
          <w:szCs w:val="24"/>
        </w:rPr>
        <w:t>AbÂ¡q«Xe¯nÂ {]tXyI ]cnioe\w t\Snb sP³UÀ t]mbnâ</w:t>
      </w:r>
      <w:r w:rsidR="000B4709" w:rsidRPr="00155BE7">
        <w:rPr>
          <w:rFonts w:ascii="ML-TTKarthika" w:hAnsi="ML-TTKarthika" w:cs="ML-Revathi"/>
          <w:sz w:val="24"/>
          <w:szCs w:val="24"/>
        </w:rPr>
        <w:t xml:space="preserve">v t]gvk¬amcpsS t\XrXz¯nemWv </w:t>
      </w:r>
      <w:r w:rsidR="001760FE" w:rsidRPr="00155BE7">
        <w:rPr>
          <w:rFonts w:ascii="ML-TTKarthika" w:hAnsi="ML-TTKarthika" w:cs="ML-Revathi"/>
          <w:sz w:val="24"/>
          <w:szCs w:val="24"/>
        </w:rPr>
        <w:t xml:space="preserve">Iym¼bn³ </w:t>
      </w:r>
      <w:r w:rsidRPr="00155BE7">
        <w:rPr>
          <w:rFonts w:ascii="ML-TTKarthika" w:hAnsi="ML-TTKarthika" w:cs="ML-Revathi"/>
          <w:sz w:val="24"/>
          <w:szCs w:val="24"/>
        </w:rPr>
        <w:t>{]hÀ¯\§</w:t>
      </w:r>
      <w:r w:rsidR="00827528" w:rsidRPr="00155BE7">
        <w:rPr>
          <w:rFonts w:ascii="ML-TTKarthika" w:hAnsi="ML-TTKarthika" w:cs="ML-Revathi"/>
          <w:sz w:val="24"/>
          <w:szCs w:val="24"/>
        </w:rPr>
        <w:t>Ä</w:t>
      </w:r>
      <w:r w:rsidRPr="00155BE7">
        <w:rPr>
          <w:rFonts w:ascii="ML-TTKarthika" w:hAnsi="ML-TTKarthika" w:cs="ML-Revathi"/>
          <w:sz w:val="24"/>
          <w:szCs w:val="24"/>
        </w:rPr>
        <w:t xml:space="preserve">. </w:t>
      </w:r>
      <w:r w:rsidR="00FA1FD4" w:rsidRPr="00155BE7">
        <w:rPr>
          <w:rFonts w:ascii="ML-TTKarthika" w:hAnsi="ML-TTKarthika" w:cs="ML-Revathi"/>
          <w:sz w:val="24"/>
          <w:szCs w:val="24"/>
        </w:rPr>
        <w:t xml:space="preserve"> </w:t>
      </w:r>
      <w:r w:rsidR="000B4709" w:rsidRPr="00155BE7">
        <w:rPr>
          <w:rFonts w:ascii="ML-TTKarthika" w:hAnsi="ML-TTKarthika" w:cs="ML-Revathi"/>
          <w:sz w:val="24"/>
          <w:szCs w:val="24"/>
        </w:rPr>
        <w:t xml:space="preserve">\bntNXv\ Iym¼bn³ P\phcnbnÂ </w:t>
      </w:r>
      <w:r w:rsidR="001760FE" w:rsidRPr="00155BE7">
        <w:rPr>
          <w:rFonts w:ascii="ML-TTKarthika" w:hAnsi="ML-TTKarthika" w:cs="ML-Revathi"/>
          <w:sz w:val="24"/>
          <w:szCs w:val="24"/>
        </w:rPr>
        <w:t>kam]n¨ncp¶p</w:t>
      </w:r>
      <w:r w:rsidR="000B4709" w:rsidRPr="00155BE7">
        <w:rPr>
          <w:rFonts w:ascii="ML-TTKarthika" w:hAnsi="ML-TTKarthika" w:cs="ML-Revathi"/>
          <w:sz w:val="24"/>
          <w:szCs w:val="24"/>
        </w:rPr>
        <w:t xml:space="preserve">. </w:t>
      </w:r>
      <w:r w:rsidR="00034F48" w:rsidRPr="00155BE7">
        <w:rPr>
          <w:rFonts w:ascii="ML-TTKarthika" w:hAnsi="ML-TTKarthika" w:cs="ML-Revathi"/>
          <w:sz w:val="24"/>
          <w:szCs w:val="24"/>
        </w:rPr>
        <w:t xml:space="preserve"> IpSpw_{io sP³UÀ sUhe]vsaâv Soansâ t\XrXz¯nÂ </w:t>
      </w:r>
      <w:r w:rsidR="000B4709" w:rsidRPr="00155BE7">
        <w:rPr>
          <w:rFonts w:ascii="ML-TTKarthika" w:hAnsi="ML-TTKarthika" w:cs="ML-Revathi"/>
          <w:sz w:val="24"/>
          <w:szCs w:val="24"/>
        </w:rPr>
        <w:t xml:space="preserve">Dbsc Iym¼bn³ {]hÀ¯\§Ä </w:t>
      </w:r>
      <w:r w:rsidR="001760FE" w:rsidRPr="00155BE7">
        <w:rPr>
          <w:rFonts w:ascii="ML-TTKarthika" w:hAnsi="ML-TTKarthika" w:cs="ML-Revathi"/>
          <w:sz w:val="24"/>
          <w:szCs w:val="24"/>
        </w:rPr>
        <w:t xml:space="preserve">kwØm\¯v </w:t>
      </w:r>
      <w:r w:rsidR="000B4709" w:rsidRPr="00155BE7">
        <w:rPr>
          <w:rFonts w:ascii="ML-TTKarthika" w:hAnsi="ML-TTKarthika" w:cs="ML-Revathi"/>
          <w:sz w:val="24"/>
          <w:szCs w:val="24"/>
        </w:rPr>
        <w:t xml:space="preserve">Ct¸mgpw XpScpIbmWv. </w:t>
      </w:r>
    </w:p>
    <w:p w14:paraId="7C51F292" w14:textId="77777777" w:rsidR="00034F48" w:rsidRPr="00155BE7" w:rsidRDefault="00034F48" w:rsidP="00E92172">
      <w:pPr>
        <w:autoSpaceDE w:val="0"/>
        <w:autoSpaceDN w:val="0"/>
        <w:adjustRightInd w:val="0"/>
        <w:spacing w:after="0" w:line="240" w:lineRule="auto"/>
        <w:jc w:val="both"/>
        <w:rPr>
          <w:rFonts w:ascii="ML-TTKarthika" w:hAnsi="ML-TTKarthika" w:cs="ML-Revathi"/>
          <w:sz w:val="24"/>
          <w:szCs w:val="24"/>
        </w:rPr>
      </w:pPr>
    </w:p>
    <w:p w14:paraId="6ED3B3DC" w14:textId="77777777" w:rsidR="000B4709" w:rsidRPr="00155BE7" w:rsidRDefault="000B4709" w:rsidP="00E92172">
      <w:pPr>
        <w:autoSpaceDE w:val="0"/>
        <w:autoSpaceDN w:val="0"/>
        <w:adjustRightInd w:val="0"/>
        <w:spacing w:after="0" w:line="240" w:lineRule="auto"/>
        <w:jc w:val="both"/>
        <w:rPr>
          <w:rFonts w:ascii="ML-TTKarthika" w:hAnsi="ML-TTKarthika" w:cs="ML-Revathi"/>
          <w:sz w:val="24"/>
          <w:szCs w:val="24"/>
        </w:rPr>
      </w:pPr>
      <w:r w:rsidRPr="00155BE7">
        <w:rPr>
          <w:rFonts w:ascii="ML-TTKarthika" w:hAnsi="ML-TTKarthika" w:cs="ML-Revathi"/>
          <w:sz w:val="24"/>
          <w:szCs w:val="24"/>
        </w:rPr>
        <w:t>]_vfnIv dntej³kv Hm^okÀ</w:t>
      </w:r>
    </w:p>
    <w:p w14:paraId="4AA8039F" w14:textId="77777777" w:rsidR="00827528" w:rsidRPr="00155BE7" w:rsidRDefault="00827528" w:rsidP="00E92172">
      <w:pPr>
        <w:autoSpaceDE w:val="0"/>
        <w:autoSpaceDN w:val="0"/>
        <w:adjustRightInd w:val="0"/>
        <w:spacing w:after="0" w:line="240" w:lineRule="auto"/>
        <w:jc w:val="both"/>
        <w:rPr>
          <w:rFonts w:ascii="ML-TTKarthika" w:hAnsi="ML-TTKarthika" w:cs="ML-Revathi"/>
          <w:sz w:val="24"/>
          <w:szCs w:val="24"/>
        </w:rPr>
      </w:pPr>
    </w:p>
    <w:p w14:paraId="3F890665" w14:textId="77777777" w:rsidR="00155BE7" w:rsidRDefault="000B4709" w:rsidP="00E92172">
      <w:pPr>
        <w:autoSpaceDE w:val="0"/>
        <w:autoSpaceDN w:val="0"/>
        <w:adjustRightInd w:val="0"/>
        <w:spacing w:after="0" w:line="240" w:lineRule="auto"/>
        <w:jc w:val="both"/>
        <w:rPr>
          <w:rFonts w:ascii="ML-TTKarthika" w:hAnsi="ML-TTKarthika" w:cs="ML-Revathi"/>
          <w:sz w:val="24"/>
          <w:szCs w:val="24"/>
        </w:rPr>
      </w:pPr>
      <w:r w:rsidRPr="00155BE7">
        <w:rPr>
          <w:rFonts w:ascii="ML-TTKarthika" w:hAnsi="ML-TTKarthika" w:cs="ML-Revathi"/>
          <w:sz w:val="24"/>
          <w:szCs w:val="24"/>
        </w:rPr>
        <w:t>IpSpw_{io</w:t>
      </w:r>
    </w:p>
    <w:p w14:paraId="230D85B1" w14:textId="77777777" w:rsidR="00155BE7" w:rsidRDefault="00155BE7" w:rsidP="00E92172">
      <w:pPr>
        <w:autoSpaceDE w:val="0"/>
        <w:autoSpaceDN w:val="0"/>
        <w:adjustRightInd w:val="0"/>
        <w:spacing w:after="0" w:line="240" w:lineRule="auto"/>
        <w:jc w:val="both"/>
        <w:rPr>
          <w:rFonts w:ascii="ML-TTKarthika" w:hAnsi="ML-TTKarthika" w:cs="ML-Revathi"/>
          <w:sz w:val="24"/>
          <w:szCs w:val="24"/>
        </w:rPr>
      </w:pPr>
    </w:p>
    <w:p w14:paraId="07DC9864" w14:textId="77777777" w:rsidR="00155BE7" w:rsidRDefault="00155BE7">
      <w:pPr>
        <w:rPr>
          <w:rFonts w:ascii="ML-TTKarthika" w:hAnsi="ML-TTKarthika" w:cs="ML-Revathi"/>
          <w:sz w:val="24"/>
          <w:szCs w:val="24"/>
        </w:rPr>
      </w:pPr>
      <w:r>
        <w:rPr>
          <w:rFonts w:ascii="ML-TTKarthika" w:hAnsi="ML-TTKarthika" w:cs="ML-Revathi"/>
          <w:sz w:val="24"/>
          <w:szCs w:val="24"/>
        </w:rPr>
        <w:br w:type="page"/>
      </w:r>
    </w:p>
    <w:p w14:paraId="2A9FB89D" w14:textId="58CE92A5" w:rsidR="003730C9" w:rsidRDefault="000B4709" w:rsidP="00E92172">
      <w:pPr>
        <w:autoSpaceDE w:val="0"/>
        <w:autoSpaceDN w:val="0"/>
        <w:adjustRightInd w:val="0"/>
        <w:spacing w:after="0" w:line="240" w:lineRule="auto"/>
        <w:jc w:val="both"/>
        <w:rPr>
          <w:rFonts w:ascii="ML-TTKarthika" w:hAnsi="ML-TTKarthika" w:cs="ML-Revathi"/>
          <w:sz w:val="24"/>
          <w:szCs w:val="24"/>
        </w:rPr>
      </w:pPr>
      <w:r w:rsidRPr="00155BE7">
        <w:rPr>
          <w:rFonts w:ascii="ML-TTKarthika" w:hAnsi="ML-TTKarthika" w:cs="ML-Revathi"/>
          <w:sz w:val="24"/>
          <w:szCs w:val="24"/>
        </w:rPr>
        <w:lastRenderedPageBreak/>
        <w:t xml:space="preserve"> </w:t>
      </w:r>
    </w:p>
    <w:p w14:paraId="7EF34EC6" w14:textId="19346B37" w:rsidR="00155BE7" w:rsidRPr="00155BE7" w:rsidRDefault="00155BE7" w:rsidP="00155BE7">
      <w:pPr>
        <w:autoSpaceDE w:val="0"/>
        <w:autoSpaceDN w:val="0"/>
        <w:adjustRightInd w:val="0"/>
        <w:spacing w:after="0" w:line="240" w:lineRule="auto"/>
        <w:rPr>
          <w:rFonts w:ascii="Kartika" w:hAnsi="Kartika" w:cs="Kartika"/>
        </w:rPr>
      </w:pPr>
      <w:r w:rsidRPr="00155BE7">
        <w:rPr>
          <w:rFonts w:ascii="Kartika" w:hAnsi="Kartika" w:cs="Kartika"/>
        </w:rPr>
        <w:t>പത്രക്കുറിപ്പ്</w:t>
      </w:r>
      <w:r w:rsidRPr="00155BE7">
        <w:rPr>
          <w:rFonts w:ascii="Kartika" w:hAnsi="Kartika" w:cs="Kartika"/>
        </w:rPr>
        <w:br/>
        <w:t>23-2-2026</w:t>
      </w:r>
      <w:r w:rsidRPr="00155BE7">
        <w:rPr>
          <w:rFonts w:ascii="Kartika" w:hAnsi="Kartika" w:cs="Kartika"/>
        </w:rPr>
        <w:br/>
      </w:r>
      <w:r w:rsidRPr="00155BE7">
        <w:rPr>
          <w:rFonts w:ascii="Kartika" w:hAnsi="Kartika" w:cs="Kartika"/>
        </w:rPr>
        <w:br/>
        <w:t>                  ലോകത്താദ്യമായി ഒരു കോടിയിലേറെ പേർ</w:t>
      </w:r>
      <w:r w:rsidRPr="00155BE7">
        <w:rPr>
          <w:rFonts w:ascii="Kartika" w:hAnsi="Kartika" w:cs="Kartika"/>
        </w:rPr>
        <w:br/>
        <w:t>                      പങ്കെടുത്ത ജെൻഡർ ക്യാമ്പയിൻ:</w:t>
      </w:r>
      <w:r w:rsidRPr="00155BE7">
        <w:rPr>
          <w:rFonts w:ascii="Kartika" w:hAnsi="Kartika" w:cs="Kartika"/>
        </w:rPr>
        <w:br/>
        <w:t>            അപൂർവ നേട്ടവുമായി കുടുംബശ്രീ "ഉയരെ' ക്യാമ്പയിൻ</w:t>
      </w:r>
      <w:r w:rsidRPr="00155BE7">
        <w:rPr>
          <w:rFonts w:ascii="Kartika" w:hAnsi="Kartika" w:cs="Kartika"/>
        </w:rPr>
        <w:br/>
        <w:t> </w:t>
      </w:r>
      <w:r w:rsidRPr="00155BE7">
        <w:rPr>
          <w:rFonts w:ascii="Kartika" w:hAnsi="Kartika" w:cs="Kartika"/>
        </w:rPr>
        <w:br/>
        <w:t>                                     </w:t>
      </w:r>
      <w:r w:rsidRPr="00155BE7">
        <w:rPr>
          <w:rFonts w:ascii="Kartika" w:hAnsi="Kartika" w:cs="Kartika"/>
        </w:rPr>
        <w:br/>
        <w:t>തിരുവനന്തപുരം: കുടുംബശ്രീ മുഖേന സംസ്ഥാനത്ത്  സംഘടിപ്പിച്ചു വരുന്ന  - "ഉയരെ'-നയിചേത്ന 4.0 ജെൻഡർ ക്യാമ്പയിന്റെ ഭാഗമായി സംഘടിപ്പിച്ച വിവിധ പരിപാടികളിൽ ഇതുവരെ പങ്കെടുത്തത് ഒരു കോടിയിലേറെ പേർ. 48 ലക്ഷം അയൽക്കൂട്ട അംഗങ്ങളിലേക്കും ലിംഗസമത്വത്തിന്റെ സന്ദേശമെത്തിക്കുന്നതിനും സ്ത്രീകളുടെ തൊഴിൽപങ്കാളിത്തം കുറഞ്ഞത് 50 ശതമാനമാക്കി ഉയർത്തുന്നതും ലക്ഷ്യമിട്ടു സംഘടിപ്പിച്ച  ക്യാമ്പയിനിലാണ് ആവേശകരമായ ജനപങ്കാളിത്തം. ലോകത്തു തന്നെ ഒരു കോടിയിലേറെ പേർ പങ്കെടുക്കുന്ന ജെൻഡർ തൊഴിൽ ക്യാമ്പയിൻ ഇതാദ്യമാണ്.  കേന്ദ്ര ഗ്രാമവികസന മന്ത്രാലയത്തിന്റെ മാനേജ്മെന്റ് ഇൻഫർമേഷൻ സിസ്റ്റം പ്രകാരമുള്ള കണക്കുകൾ അനുസരിച്ച് ഇതുവരെ 1,06,42,810 പേർ  - "ഉയരെ'-നയിചേത്ന 4.0 ക്യാമ്പയിൻ പ്രവർത്തനങ്ങളിൽ പങ്കെടുത്തിട്ടുണ്ട്. ഇതോടെ കുടുംബശ്രീയുടെ ചരിത്രത്തിൽ ഏറ്റവുമധികം പേരെ പങ്കെടുപ്പിച്ച ക്യാമ്പയിൻ എന്ന നേട്ടവും  - "ഉയരെ'യ്ക്ക് സ്വന്തം.</w:t>
      </w:r>
      <w:r w:rsidRPr="00155BE7">
        <w:rPr>
          <w:rFonts w:ascii="Kartika" w:hAnsi="Kartika" w:cs="Kartika"/>
        </w:rPr>
        <w:br/>
        <w:t> </w:t>
      </w:r>
      <w:r w:rsidRPr="00155BE7">
        <w:rPr>
          <w:rFonts w:ascii="Kartika" w:hAnsi="Kartika" w:cs="Kartika"/>
        </w:rPr>
        <w:br/>
        <w:t>ജനുവരി ഒന്നിന് തുടക്കമിട്ട ദേശീയ ജെൻഡർ ക്യാമ്പയിനായ "നയി ചേത്ന'4.0  യുടെ ഒപ്പമാണ് ഉയരെ ക്യാമ്പയിന്റെയും തുടക്കം. കുടുംബശ്രീ വിഷൻ-2031-ന്റെ ഭാഗമായി സ്ത്രീകൾ തൊഴിലും വരുമാനവും നേടേണ്ടതിന്റെ പ്രാധാന്യം, സ്ത്രീകൾക്ക് സാമ്പത്തിക സുസ്ഥിരത നൽകുന്ന ഗുണപരമായ മാറ്റങ്ങൾ എന്നിവ സംബന്ധിച്ച് അയൽക്കൂട്ട അംഗങ്ങളെ ബോധവൽക്കരിക്കുന്നതിനുള്ള പ്രവർത്തനങ്ങൾക്കാണ്  ക്യാമ്പയിനിൽ മുൻതൂക്കം നൽകിയത്.  ഇതിനായി ശാസ്ത്രീയമായി ചിട്ടപ്പെടുത്തിയ നിരവധി പ്രവർത്തനങ്ങൾ അയൽക്കൂട്ട എ.ഡി.എസ്, സി.ഡി.എസ് ജില്ലാ സംസ്ഥാനതലത്തിൽ സംഘടിപ്പിച്ചു. സോഷ്യൽ മീഡിയാ ക്യാമ്പയിനുകൾ, പൊതുജന പങ്കാളിത്തം ഉറപ്പു വരുത്തിക്കൊണ്ട് വിവിധ സെമിനാറുകൾ, മാധ്യമശിൽപശാലകൾ, ടോക് ഷോ, കലാജാഥകൾ, തെരുവുനാടകങ്ങൾ, വിവിധ വകുപ്പുകളുമായി ചേർന്നു കൊണ്ടുളള ബോധവൽക്കരണ പരിപാടികൾ, സ്കൂൾ കോളേജ് വിദ്യാർത്ഥികൾക്കായി ക്വിസ്, ഫുട്ബോൾ, പ്രസംഗ മത്സരം തുടങ്ങി വൈവിധ്യപൂർണമായ പരിപാടികൾ സംഘടിപ്പിച്ചതും ക്യാമ്പയിൻ പങ്കാളിത്തം ഒരു കോടി കവിയാൻ സഹായകമായി.</w:t>
      </w:r>
      <w:r w:rsidRPr="00155BE7">
        <w:rPr>
          <w:rFonts w:ascii="Kartika" w:hAnsi="Kartika" w:cs="Kartika"/>
        </w:rPr>
        <w:br/>
      </w:r>
      <w:r w:rsidRPr="00155BE7">
        <w:rPr>
          <w:rFonts w:ascii="Kartika" w:hAnsi="Kartika" w:cs="Kartika"/>
        </w:rPr>
        <w:br/>
      </w:r>
      <w:r w:rsidRPr="00155BE7">
        <w:rPr>
          <w:rFonts w:ascii="Kartika" w:hAnsi="Kartika" w:cs="Kartika"/>
        </w:rPr>
        <w:lastRenderedPageBreak/>
        <w:t>നിലവിൽ "ഉയരെ' ക്യാമ്പയിന്റെ ഭാഗമായി "അറിവിന്റെ അഞ്ച് ആഴ്ചകൾ' എന്ന പേരിൽ അയൽക്കൂട്ടങ്ങളിൽ ബോധവൽക്കരണ പ്രവർത്തനങ്ങൾ നടന്നു വരികയാണ്. "കുടുംബങ്ങളിലെ സന്തോഷ സൂചിക ഉയർത്തുന്നതിനായുള്ള ഹാപ്പി കേരളം പദ്ധതി'യുമായി ബന്ധപ്പെട്ട സി.ഡി.എസ്തല സംഗമങ്ങളും അയൽക്കൂട്ടതല ചർച്ചകളുമാണ് ഇപ്പോൾ നടന്നു വരുന്നത്.</w:t>
      </w:r>
      <w:r w:rsidRPr="00155BE7">
        <w:rPr>
          <w:rFonts w:ascii="Kartika" w:hAnsi="Kartika" w:cs="Kartika"/>
        </w:rPr>
        <w:br/>
      </w:r>
      <w:r w:rsidRPr="00155BE7">
        <w:rPr>
          <w:rFonts w:ascii="Kartika" w:hAnsi="Kartika" w:cs="Kartika"/>
        </w:rPr>
        <w:br/>
        <w:t>ക്യാമ്പയിന്റെ സുഗമമായ നടത്തിപ്പിനായി ജില്ലാതലത്തിലും സി.ഡി.എസ്, എ.ഡി.എസ്, അയൽക്കൂട്ടതലങ്ങളിലായി 8806 റിസോഴ്സ് പേഴ്സൺമാർക്ക് പരിശീലനം നൽകിയിരുന്നു. അയൽക്കൂട്ടതലത്തിൽ പ്രതേ്യക പരിശീലനം നേടിയ ജെൻഡർ പോയിന്റ് പേഴ്സൺമാരുടെ നേതൃത്വത്തിലാണ് ക്യാമ്പയിൻ പ്രവർത്തനങ്ങൾ.  നയിചേത്ന ക്യാമ്പയിൻ ജനുവരിയിൽ സമാപിച്ചിരുന്നു.  കുടുംബശ്രീ ജെൻഡർ ഡെവലപ്മെന്റ് ടീമിന്റെ നേതൃത്വത്തിൽ ഉയരെ ക്യാമ്പയിൻ പ്രവർത്തനങ്ങൾ സംസ്ഥാനത്ത് ഇപ്പോഴും തുടരുകയാണ്.</w:t>
      </w:r>
      <w:r w:rsidRPr="00155BE7">
        <w:rPr>
          <w:rFonts w:ascii="Kartika" w:hAnsi="Kartika" w:cs="Kartika"/>
        </w:rPr>
        <w:br/>
      </w:r>
      <w:r w:rsidRPr="00155BE7">
        <w:rPr>
          <w:rFonts w:ascii="Kartika" w:hAnsi="Kartika" w:cs="Kartika"/>
        </w:rPr>
        <w:br/>
        <w:t>പബ്ളിക് റിലേഷൻസ് ഒാഫീസർ</w:t>
      </w:r>
      <w:r w:rsidRPr="00155BE7">
        <w:rPr>
          <w:rFonts w:ascii="Kartika" w:hAnsi="Kartika" w:cs="Kartika"/>
        </w:rPr>
        <w:br/>
      </w:r>
      <w:r w:rsidRPr="00155BE7">
        <w:rPr>
          <w:rFonts w:ascii="Kartika" w:hAnsi="Kartika" w:cs="Kartika"/>
        </w:rPr>
        <w:br/>
        <w:t>കുടുംബശ്രീ</w:t>
      </w:r>
    </w:p>
    <w:sectPr w:rsidR="00155BE7" w:rsidRPr="00155BE7" w:rsidSect="00155B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artika">
    <w:panose1 w:val="02020503030404060203"/>
    <w:charset w:val="00"/>
    <w:family w:val="roman"/>
    <w:pitch w:val="variable"/>
    <w:sig w:usb0="00800003" w:usb1="00000000" w:usb2="00000000" w:usb3="00000000" w:csb0="00000001" w:csb1="00000000"/>
  </w:font>
  <w:font w:name="ML-TTKarthika">
    <w:panose1 w:val="04000000000000000000"/>
    <w:charset w:val="00"/>
    <w:family w:val="decorative"/>
    <w:pitch w:val="variable"/>
    <w:sig w:usb0="00000003" w:usb1="00000000" w:usb2="00000000" w:usb3="00000000" w:csb0="00000001" w:csb1="00000000"/>
  </w:font>
  <w:font w:name="ML-Revathi">
    <w:altName w:val="Calibri"/>
    <w:panose1 w:val="00000000000000000000"/>
    <w:charset w:val="C8"/>
    <w:family w:val="decorative"/>
    <w:notTrueType/>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310D7"/>
    <w:rsid w:val="00034F48"/>
    <w:rsid w:val="000B4709"/>
    <w:rsid w:val="0010573D"/>
    <w:rsid w:val="00143A26"/>
    <w:rsid w:val="00155BE7"/>
    <w:rsid w:val="001760FE"/>
    <w:rsid w:val="001C1C4D"/>
    <w:rsid w:val="003730C9"/>
    <w:rsid w:val="003925A4"/>
    <w:rsid w:val="004C5353"/>
    <w:rsid w:val="005310D7"/>
    <w:rsid w:val="007E63F7"/>
    <w:rsid w:val="00827528"/>
    <w:rsid w:val="008679E7"/>
    <w:rsid w:val="0089152C"/>
    <w:rsid w:val="008B05B1"/>
    <w:rsid w:val="0092313D"/>
    <w:rsid w:val="0094389A"/>
    <w:rsid w:val="009674F7"/>
    <w:rsid w:val="00A4476C"/>
    <w:rsid w:val="00A532D6"/>
    <w:rsid w:val="00BB56E6"/>
    <w:rsid w:val="00C90CFB"/>
    <w:rsid w:val="00E13A0B"/>
    <w:rsid w:val="00E92172"/>
    <w:rsid w:val="00E973C6"/>
    <w:rsid w:val="00EC2071"/>
    <w:rsid w:val="00EF5F37"/>
    <w:rsid w:val="00F3593B"/>
    <w:rsid w:val="00FA1FD4"/>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72B62"/>
  <w15:docId w15:val="{C4A45BF2-91DE-4886-A507-CF1BA4914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ml-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3C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255</TotalTime>
  <Pages>3</Pages>
  <Words>721</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Sreebal B S</cp:lastModifiedBy>
  <cp:revision>12</cp:revision>
  <dcterms:created xsi:type="dcterms:W3CDTF">2026-01-05T11:00:00Z</dcterms:created>
  <dcterms:modified xsi:type="dcterms:W3CDTF">2026-02-24T03:56:00Z</dcterms:modified>
</cp:coreProperties>
</file>