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4C85" w14:textId="0855E937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26A31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226A31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6D195445" w14:textId="3B863D13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26A31">
        <w:rPr>
          <w:rFonts w:ascii="ML-TTKarthika" w:hAnsi="ML-TTKarthika" w:cs="ML-Revathi"/>
          <w:sz w:val="24"/>
          <w:szCs w:val="24"/>
        </w:rPr>
        <w:t xml:space="preserve">20-þ4þ2025 </w:t>
      </w:r>
    </w:p>
    <w:p w14:paraId="7FC2BF9E" w14:textId="77777777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3E079B" w14:textId="77777777" w:rsidR="00EB5DEE" w:rsidRPr="00226A31" w:rsidRDefault="006E2A74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226A31">
        <w:rPr>
          <w:rFonts w:ascii="ML-TTKarthika" w:hAnsi="ML-TTKarthika" w:cs="ML-Revathi"/>
          <w:sz w:val="24"/>
          <w:szCs w:val="24"/>
        </w:rPr>
        <w:t xml:space="preserve">            </w:t>
      </w:r>
      <w:r w:rsidR="00EB5DEE" w:rsidRPr="00226A31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  <w:proofErr w:type="spellStart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>kwØm</w:t>
      </w:r>
      <w:proofErr w:type="spellEnd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>\</w:t>
      </w:r>
      <w:proofErr w:type="spellStart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>sam«msI</w:t>
      </w:r>
      <w:proofErr w:type="spellEnd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 xml:space="preserve"> 163458 </w:t>
      </w:r>
      <w:proofErr w:type="spellStart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>kq£vakwcw</w:t>
      </w:r>
      <w:proofErr w:type="spellEnd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 xml:space="preserve">` </w:t>
      </w:r>
      <w:proofErr w:type="spellStart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>bqWnäpIÄ</w:t>
      </w:r>
      <w:proofErr w:type="spellEnd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 xml:space="preserve">; </w:t>
      </w:r>
    </w:p>
    <w:p w14:paraId="7FB6C535" w14:textId="77777777" w:rsidR="00EB5DEE" w:rsidRPr="00226A31" w:rsidRDefault="006E2A74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226A31">
        <w:rPr>
          <w:rFonts w:ascii="ML-TTKarthika" w:hAnsi="ML-TTKarthika" w:cs="ML-Revathi"/>
          <w:b/>
          <w:bCs/>
          <w:sz w:val="32"/>
          <w:szCs w:val="32"/>
        </w:rPr>
        <w:t xml:space="preserve">           </w:t>
      </w:r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 xml:space="preserve"> 3.23 </w:t>
      </w:r>
      <w:proofErr w:type="spellStart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>e£w</w:t>
      </w:r>
      <w:proofErr w:type="spellEnd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 xml:space="preserve"> h\</w:t>
      </w:r>
      <w:proofErr w:type="spellStart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>nXIÄ¡v</w:t>
      </w:r>
      <w:proofErr w:type="spellEnd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>sXmgnsemcp¡n</w:t>
      </w:r>
      <w:proofErr w:type="spellEnd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>IpSpw</w:t>
      </w:r>
      <w:proofErr w:type="spellEnd"/>
      <w:proofErr w:type="gramStart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>_{</w:t>
      </w:r>
      <w:proofErr w:type="gramEnd"/>
      <w:r w:rsidR="00EB5DEE" w:rsidRPr="00226A31">
        <w:rPr>
          <w:rFonts w:ascii="ML-TTKarthika" w:hAnsi="ML-TTKarthika" w:cs="ML-Revathi"/>
          <w:b/>
          <w:bCs/>
          <w:sz w:val="32"/>
          <w:szCs w:val="32"/>
        </w:rPr>
        <w:t xml:space="preserve">io </w:t>
      </w:r>
    </w:p>
    <w:p w14:paraId="21B884DB" w14:textId="77777777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26A31">
        <w:rPr>
          <w:rFonts w:ascii="ML-TTKarthika" w:hAnsi="ML-TTKarthika" w:cs="ML-Revathi"/>
          <w:b/>
          <w:bCs/>
          <w:sz w:val="32"/>
          <w:szCs w:val="32"/>
        </w:rPr>
        <w:t xml:space="preserve">         </w:t>
      </w:r>
      <w:r w:rsidRPr="00226A31">
        <w:rPr>
          <w:rFonts w:ascii="ML-TTKarthika" w:hAnsi="ML-TTKarthika" w:cs="ML-Revathi"/>
          <w:sz w:val="32"/>
          <w:szCs w:val="32"/>
        </w:rPr>
        <w:t xml:space="preserve">          </w:t>
      </w:r>
      <w:r w:rsidRPr="00226A31">
        <w:rPr>
          <w:rFonts w:ascii="ML-TTKarthika" w:hAnsi="ML-TTKarthika" w:cs="ML-Revathi"/>
          <w:sz w:val="24"/>
          <w:szCs w:val="24"/>
        </w:rPr>
        <w:t xml:space="preserve">                  </w:t>
      </w:r>
    </w:p>
    <w:p w14:paraId="3ECD901D" w14:textId="77777777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F1E781B" w14:textId="77777777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26A3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proofErr w:type="gramStart"/>
      <w:r w:rsidRPr="00226A31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 3.23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26A3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>io. Hcp e£¯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hyànKX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A¼Xn\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mbnc¯ntesd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26A31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 163458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`§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Ä  Cu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26A3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>¨Xp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hgnbmWv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C{</w:t>
      </w:r>
      <w:proofErr w:type="spellStart"/>
      <w:proofErr w:type="gramEnd"/>
      <w:r w:rsidRPr="00226A31">
        <w:rPr>
          <w:rFonts w:ascii="ML-TTKarthika" w:hAnsi="ML-TTKarthika" w:cs="ML-Revathi"/>
          <w:sz w:val="24"/>
          <w:szCs w:val="24"/>
        </w:rPr>
        <w:t>Xbpw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amÀKsamcp¡nbXv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226A3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[ ]²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>XnIfpsS `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proofErr w:type="gramStart"/>
      <w:r w:rsidRPr="00226A3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oIcWw</w:t>
      </w:r>
      <w:proofErr w:type="spellEnd"/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ª s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^{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phcnbnÂ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¨ 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\ Iym¼bn³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sIþen^väv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26A3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oIcn</w:t>
      </w:r>
      <w:proofErr w:type="spellEnd"/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¨ 34422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DÄs¸Spw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am{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61158 t]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À¡mWv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e`n¨Xv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</w:t>
      </w:r>
    </w:p>
    <w:p w14:paraId="7EF2A043" w14:textId="77777777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FB1F4E" w14:textId="77777777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26A31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imàoIcWw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e£yan«p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{][m\ ]²XnbmWv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`§Ä.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[ ]²XnIfpsS `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taJeIfneS¡w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kzbwsXmgnÂ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e`yam¡p¶p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. DÂ]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taJebnemWv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69484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taJebnepÅXv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. AwK³hmSnIfnte¡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v 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qcI</w:t>
      </w:r>
      <w:proofErr w:type="spellEnd"/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mjImlmcw</w:t>
      </w:r>
      <w:proofErr w:type="spellEnd"/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AarXw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226A31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226A31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X¿mdm¡n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ÂIp¶Xv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26A31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226A3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241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. 1680 h\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nXIfmWv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sXmgnseSp¡p¶Xv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</w:t>
      </w:r>
    </w:p>
    <w:p w14:paraId="08ECBBA5" w14:textId="77777777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CE76747" w14:textId="77777777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26A31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49381þDw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]mc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35646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Dw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26A3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>¨n«p­v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. `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t£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ymÂ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mZ</w:t>
      </w:r>
      <w:proofErr w:type="spellEnd"/>
      <w:proofErr w:type="gramEnd"/>
      <w:r w:rsidRPr="00226A31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aqeyhÀ²nX 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nÀamWhpw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yþkwkvIcWhpaS¡apÅ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26A31">
        <w:rPr>
          <w:rFonts w:ascii="ML-TTKarthika" w:hAnsi="ML-TTKarthika" w:cs="ML-Revathi"/>
          <w:sz w:val="24"/>
          <w:szCs w:val="24"/>
        </w:rPr>
        <w:t>taJeIfnepw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 {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it²bamb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NphSv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hbv¸v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\S¯m³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26A31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226A31">
        <w:rPr>
          <w:rFonts w:ascii="ML-TTKarthika" w:hAnsi="ML-TTKarthika" w:cs="ML-Revathi"/>
          <w:sz w:val="24"/>
          <w:szCs w:val="24"/>
        </w:rPr>
        <w:t>io¡mbn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2685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`§Ä `£y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kwkv¡cW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am{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Xap­v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</w:t>
      </w:r>
    </w:p>
    <w:p w14:paraId="547213CA" w14:textId="77777777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6E161C" w14:textId="77777777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26A3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AssPh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amen\y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tiJcW¯n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26A31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226A3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IognÂ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26A3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oIcn</w:t>
      </w:r>
      <w:proofErr w:type="spellEnd"/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¨ 4438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Ifnse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35214 h\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nIÄ¡pw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e`n¡p¶p­v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sI«nS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nÀamW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knaâv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I« 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, I¼yq«À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lmÀUvshbÀ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ss{</w:t>
      </w:r>
      <w:proofErr w:type="spellStart"/>
      <w:proofErr w:type="gramEnd"/>
      <w:r w:rsidRPr="00226A31">
        <w:rPr>
          <w:rFonts w:ascii="ML-TTKarthika" w:hAnsi="ML-TTKarthika" w:cs="ML-Revathi"/>
          <w:sz w:val="24"/>
          <w:szCs w:val="24"/>
        </w:rPr>
        <w:t>UhnwKv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amtcyPv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yqtdm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lukv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Io¸n§v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cwK§fnepw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26A3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kwcw`Icp­v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Ä¡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>.Fw-þbph</w:t>
      </w:r>
      <w:proofErr w:type="spellEnd"/>
      <w:proofErr w:type="gramStart"/>
      <w:r w:rsidRPr="00226A31">
        <w:rPr>
          <w:rFonts w:ascii="ML-TTKarthika" w:hAnsi="ML-TTKarthika" w:cs="ML-Revathi"/>
          <w:sz w:val="24"/>
          <w:szCs w:val="24"/>
        </w:rPr>
        <w:t>, ]²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>Xnbpw 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S¸m¡p¶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mÀizhÂ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>¡cn¡s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¸«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226A31">
        <w:rPr>
          <w:rFonts w:ascii="ML-TTKarthika" w:hAnsi="ML-TTKarthika" w:cs="ML-Revathi"/>
          <w:sz w:val="24"/>
          <w:szCs w:val="24"/>
        </w:rPr>
        <w:t>AwK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cnanXÀ</w:t>
      </w:r>
      <w:proofErr w:type="spellEnd"/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226A31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226A31">
        <w:rPr>
          <w:rFonts w:ascii="ML-TTKarthika" w:hAnsi="ML-TTKarthika" w:cs="ML-Revathi"/>
          <w:sz w:val="24"/>
          <w:szCs w:val="24"/>
        </w:rPr>
        <w:t>hIÄ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F¶nhÀ¡mbn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1784 "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Xymi'bqWnäpIfpw</w:t>
      </w:r>
      <w:proofErr w:type="spellEnd"/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p­v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mhs</w:t>
      </w:r>
      <w:proofErr w:type="spellEnd"/>
      <w:proofErr w:type="gramEnd"/>
      <w:r w:rsidRPr="00226A31">
        <w:rPr>
          <w:rFonts w:ascii="ML-TTKarthika" w:hAnsi="ML-TTKarthika" w:cs="ML-Revathi"/>
          <w:sz w:val="24"/>
          <w:szCs w:val="24"/>
        </w:rPr>
        <w:t>¸«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hÀ¡v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20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bv¡v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nehmcapÅ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D¨`£Ww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e`yam¡p</w:t>
      </w:r>
      <w:proofErr w:type="spellEnd"/>
      <w:proofErr w:type="gramStart"/>
      <w:r w:rsidRPr="00226A31">
        <w:rPr>
          <w:rFonts w:ascii="ML-TTKarthika" w:hAnsi="ML-TTKarthika" w:cs="ML-Revathi"/>
          <w:sz w:val="24"/>
          <w:szCs w:val="24"/>
        </w:rPr>
        <w:t>¶  1028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Iob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tlm«epIÄ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S¯p¶XneqsS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A¿mbnct¯mfw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e`n¡p¶p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 </w:t>
      </w:r>
    </w:p>
    <w:p w14:paraId="1552EEF7" w14:textId="77777777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9A63573" w14:textId="77777777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26A31">
        <w:rPr>
          <w:rFonts w:ascii="ML-TTKarthika" w:hAnsi="ML-TTKarthika" w:cs="ML-Revathi"/>
          <w:sz w:val="24"/>
          <w:szCs w:val="24"/>
        </w:rPr>
        <w:t>Imem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pkrXambn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Bcw`n¡p¶Xn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\pw h\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kwcw`IXz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tijn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hnIkn¸n¡p¶Xn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_{io {]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cnKW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ÂIp¶p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¨ 288 {_m³UUv It^, 13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¨ {]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sdsÌmdâpIÄ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{][m\w.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tcmKo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cnNcW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e`yamIp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sXmgnehkc§Ä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camh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[n {]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s¸Sp¯p¶Xn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Bhnjv¡cn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¨ sI4sIbÀ ]²XnbmWv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asäm¶v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605 t]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e`n¨p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</w:t>
      </w:r>
    </w:p>
    <w:p w14:paraId="685D4DB3" w14:textId="77777777" w:rsidR="006E2A74" w:rsidRPr="00226A31" w:rsidRDefault="006E2A74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36FBF1" w14:textId="77777777" w:rsidR="000D1A51" w:rsidRPr="00226A31" w:rsidRDefault="000D1A51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F6C148F" w14:textId="77777777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26A31">
        <w:rPr>
          <w:rFonts w:ascii="ML-TTKarthika" w:hAnsi="ML-TTKarthika" w:cs="ML-Revathi"/>
          <w:sz w:val="24"/>
          <w:szCs w:val="24"/>
        </w:rPr>
        <w:t>CXc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hIp¸pIfpambpw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GP³knIfpambpw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kwtbmPn¨p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226A3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[ ]²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XnIfpw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26A31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226A3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Iognep­v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tamt«mÀ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shln¡nÄ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hIp¸pambn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tNÀ¶v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51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Cþtkhm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{µ§Ä 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S¯p¶p­v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hIp¸pIfnepw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Hm^okpIfnembn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343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Imâo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pIfpw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D­v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hIp¸pIfpambn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klIcn¨v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Fgp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tXmfw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]²XnIfmWv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.</w:t>
      </w:r>
    </w:p>
    <w:p w14:paraId="1C1737F6" w14:textId="77777777" w:rsidR="00226A31" w:rsidRDefault="00226A31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3C1369" w14:textId="27E1CA36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26A31">
        <w:rPr>
          <w:rFonts w:ascii="ML-TTKarthika" w:hAnsi="ML-TTKarthika" w:cs="ML-Revathi"/>
          <w:sz w:val="24"/>
          <w:szCs w:val="24"/>
        </w:rPr>
        <w:lastRenderedPageBreak/>
        <w:t>kzbwsXmgnÂ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taJebnte¡v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IS¶p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hcp¶ h\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mXpAht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>_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[\ 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kwcw`IXz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hnIk</w:t>
      </w:r>
      <w:proofErr w:type="spellEnd"/>
      <w:proofErr w:type="gramStart"/>
      <w:r w:rsidRPr="00226A31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226A31">
        <w:rPr>
          <w:rFonts w:ascii="ML-TTKarthika" w:hAnsi="ML-TTKarthika" w:cs="ML-Revathi"/>
          <w:sz w:val="24"/>
          <w:szCs w:val="24"/>
        </w:rPr>
        <w:t>\w, ss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\]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pWy</w:t>
      </w:r>
      <w:proofErr w:type="spellEnd"/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hnIk</w:t>
      </w:r>
      <w:proofErr w:type="spellEnd"/>
      <w:proofErr w:type="gramStart"/>
      <w:r w:rsidRPr="00226A31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proofErr w:type="gramStart"/>
      <w:r w:rsidRPr="00226A3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>[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 km¼¯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nI ]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n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>´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pWIÄ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F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>¶nhbpw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IpSpw</w:t>
      </w:r>
      <w:proofErr w:type="gramStart"/>
      <w:r w:rsidRPr="00226A3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e`yam¡p¶p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. </w:t>
      </w:r>
    </w:p>
    <w:p w14:paraId="64C18B4B" w14:textId="77777777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226A31">
        <w:rPr>
          <w:rFonts w:ascii="ML-TTKarthika" w:hAnsi="ML-TTKarthika" w:cs="ML-Revathi"/>
          <w:sz w:val="24"/>
          <w:szCs w:val="24"/>
        </w:rPr>
        <w:t xml:space="preserve">                        </w:t>
      </w:r>
    </w:p>
    <w:p w14:paraId="7009A884" w14:textId="77777777" w:rsidR="00EB5DEE" w:rsidRPr="00226A31" w:rsidRDefault="00EB5DEE" w:rsidP="00EB5D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226A31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226A31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226A31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226A31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3D92BBDA" w14:textId="77777777" w:rsidR="00EB5DEE" w:rsidRPr="00226A31" w:rsidRDefault="00EB5DEE" w:rsidP="00AC5BF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226A3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226A3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226A31">
        <w:rPr>
          <w:rFonts w:ascii="ML-TTKarthika" w:hAnsi="ML-TTKarthika" w:cs="ML-Revathi"/>
          <w:sz w:val="24"/>
          <w:szCs w:val="24"/>
        </w:rPr>
        <w:t xml:space="preserve">io </w:t>
      </w:r>
    </w:p>
    <w:p w14:paraId="413D6340" w14:textId="77777777" w:rsidR="003F77BC" w:rsidRDefault="003F77BC" w:rsidP="00EB5DEE">
      <w:pPr>
        <w:rPr>
          <w:rFonts w:ascii="ML-TTKarthika" w:hAnsi="ML-TTKarthika"/>
        </w:rPr>
      </w:pPr>
    </w:p>
    <w:p w14:paraId="131BA6DE" w14:textId="0050A9F7" w:rsidR="00226A31" w:rsidRDefault="00226A31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31950641" w14:textId="77777777" w:rsidR="00226A31" w:rsidRDefault="00226A31" w:rsidP="00EB5DEE">
      <w:pPr>
        <w:rPr>
          <w:rFonts w:ascii="ML-TTKarthika" w:hAnsi="ML-TTKarthika"/>
        </w:rPr>
      </w:pPr>
    </w:p>
    <w:p w14:paraId="33FCBD95" w14:textId="77777777" w:rsidR="00226A31" w:rsidRDefault="00226A31" w:rsidP="00EB5DEE">
      <w:pPr>
        <w:rPr>
          <w:rFonts w:ascii="Kartika" w:hAnsi="Kartika" w:cs="Kartika"/>
        </w:rPr>
      </w:pPr>
      <w:proofErr w:type="spellStart"/>
      <w:r w:rsidRPr="00226A31">
        <w:rPr>
          <w:rFonts w:ascii="Kartika" w:hAnsi="Kartika" w:cs="Kartika"/>
        </w:rPr>
        <w:t>പത്രക്കുറിപ്പ്</w:t>
      </w:r>
      <w:proofErr w:type="spellEnd"/>
      <w:r w:rsidRPr="00226A31">
        <w:rPr>
          <w:rFonts w:ascii="Kartika" w:hAnsi="Kartika" w:cs="Kartika"/>
        </w:rPr>
        <w:br/>
        <w:t>20-4-2025</w:t>
      </w:r>
    </w:p>
    <w:p w14:paraId="13486BA8" w14:textId="0562A265" w:rsidR="00226A31" w:rsidRPr="00226A31" w:rsidRDefault="00226A31" w:rsidP="00226A31">
      <w:pPr>
        <w:jc w:val="center"/>
        <w:rPr>
          <w:rFonts w:ascii="Kartika" w:hAnsi="Kartika" w:cs="Kartika"/>
          <w:b/>
          <w:bCs/>
        </w:rPr>
      </w:pPr>
      <w:r w:rsidRPr="00226A31">
        <w:rPr>
          <w:rFonts w:ascii="Kartika" w:hAnsi="Kartika" w:cs="Kartika"/>
        </w:rPr>
        <w:br/>
      </w:r>
      <w:proofErr w:type="spellStart"/>
      <w:r w:rsidRPr="00226A31">
        <w:rPr>
          <w:rFonts w:ascii="Kartika" w:hAnsi="Kartika" w:cs="Kartika"/>
          <w:b/>
          <w:bCs/>
        </w:rPr>
        <w:t>സംസ്ഥാനമൊട്ടാകെ</w:t>
      </w:r>
      <w:proofErr w:type="spellEnd"/>
      <w:r w:rsidRPr="00226A31">
        <w:rPr>
          <w:rFonts w:ascii="Kartika" w:hAnsi="Kartika" w:cs="Kartika"/>
          <w:b/>
          <w:bCs/>
        </w:rPr>
        <w:t xml:space="preserve"> 163458 </w:t>
      </w:r>
      <w:proofErr w:type="spellStart"/>
      <w:r w:rsidRPr="00226A31">
        <w:rPr>
          <w:rFonts w:ascii="Kartika" w:hAnsi="Kartika" w:cs="Kartika"/>
          <w:b/>
          <w:bCs/>
        </w:rPr>
        <w:t>സൂക്ഷ്മസംരംഭ</w:t>
      </w:r>
      <w:proofErr w:type="spellEnd"/>
      <w:r w:rsidRPr="00226A31">
        <w:rPr>
          <w:rFonts w:ascii="Kartika" w:hAnsi="Kartika" w:cs="Kartika"/>
          <w:b/>
          <w:bCs/>
        </w:rPr>
        <w:t xml:space="preserve"> </w:t>
      </w:r>
      <w:proofErr w:type="spellStart"/>
      <w:r w:rsidRPr="00226A31">
        <w:rPr>
          <w:rFonts w:ascii="Kartika" w:hAnsi="Kartika" w:cs="Kartika"/>
          <w:b/>
          <w:bCs/>
        </w:rPr>
        <w:t>യൂണിറ്റുകള്</w:t>
      </w:r>
      <w:proofErr w:type="spellEnd"/>
      <w:r w:rsidRPr="00226A31">
        <w:rPr>
          <w:rFonts w:ascii="Kartika" w:hAnsi="Kartika" w:cs="Kartika"/>
          <w:b/>
          <w:bCs/>
        </w:rPr>
        <w:t>‍;</w:t>
      </w:r>
      <w:r w:rsidRPr="00226A31">
        <w:rPr>
          <w:rFonts w:ascii="Kartika" w:hAnsi="Kartika" w:cs="Kartika"/>
          <w:b/>
          <w:bCs/>
        </w:rPr>
        <w:br/>
        <w:t xml:space="preserve">3.23 </w:t>
      </w:r>
      <w:proofErr w:type="spellStart"/>
      <w:r w:rsidRPr="00226A31">
        <w:rPr>
          <w:rFonts w:ascii="Kartika" w:hAnsi="Kartika" w:cs="Kartika"/>
          <w:b/>
          <w:bCs/>
        </w:rPr>
        <w:t>ലക്ഷം</w:t>
      </w:r>
      <w:proofErr w:type="spellEnd"/>
      <w:r w:rsidRPr="00226A31">
        <w:rPr>
          <w:rFonts w:ascii="Kartika" w:hAnsi="Kartika" w:cs="Kartika"/>
          <w:b/>
          <w:bCs/>
        </w:rPr>
        <w:t xml:space="preserve"> </w:t>
      </w:r>
      <w:proofErr w:type="spellStart"/>
      <w:r w:rsidRPr="00226A31">
        <w:rPr>
          <w:rFonts w:ascii="Kartika" w:hAnsi="Kartika" w:cs="Kartika"/>
          <w:b/>
          <w:bCs/>
        </w:rPr>
        <w:t>വനിതകള്‍ക്ക്</w:t>
      </w:r>
      <w:proofErr w:type="spellEnd"/>
      <w:r w:rsidRPr="00226A31">
        <w:rPr>
          <w:rFonts w:ascii="Kartika" w:hAnsi="Kartika" w:cs="Kartika"/>
          <w:b/>
          <w:bCs/>
        </w:rPr>
        <w:t xml:space="preserve"> </w:t>
      </w:r>
      <w:proofErr w:type="spellStart"/>
      <w:r w:rsidRPr="00226A31">
        <w:rPr>
          <w:rFonts w:ascii="Kartika" w:hAnsi="Kartika" w:cs="Kartika"/>
          <w:b/>
          <w:bCs/>
        </w:rPr>
        <w:t>തൊഴിലൊരുക്കി</w:t>
      </w:r>
      <w:proofErr w:type="spellEnd"/>
      <w:r w:rsidRPr="00226A31">
        <w:rPr>
          <w:rFonts w:ascii="Kartika" w:hAnsi="Kartika" w:cs="Kartika"/>
          <w:b/>
          <w:bCs/>
        </w:rPr>
        <w:t xml:space="preserve"> </w:t>
      </w:r>
      <w:proofErr w:type="spellStart"/>
      <w:r w:rsidRPr="00226A31">
        <w:rPr>
          <w:rFonts w:ascii="Kartika" w:hAnsi="Kartika" w:cs="Kartika"/>
          <w:b/>
          <w:bCs/>
        </w:rPr>
        <w:t>കുടുംബശ്രീ</w:t>
      </w:r>
      <w:proofErr w:type="spellEnd"/>
    </w:p>
    <w:p w14:paraId="127EC3CD" w14:textId="6A211C52" w:rsidR="00226A31" w:rsidRPr="00226A31" w:rsidRDefault="00226A31" w:rsidP="00EB5DEE">
      <w:pPr>
        <w:rPr>
          <w:rFonts w:ascii="Kartika" w:hAnsi="Kartika" w:cs="Kartika"/>
        </w:rPr>
      </w:pPr>
      <w:r w:rsidRPr="00226A31">
        <w:rPr>
          <w:rFonts w:ascii="Kartika" w:hAnsi="Kartika" w:cs="Kartika"/>
        </w:rPr>
        <w:br/>
      </w:r>
      <w:proofErr w:type="spellStart"/>
      <w:r w:rsidRPr="00226A31">
        <w:rPr>
          <w:rFonts w:ascii="Kartika" w:hAnsi="Kartika" w:cs="Kartika"/>
        </w:rPr>
        <w:t>തിരുവനന്തപുരം</w:t>
      </w:r>
      <w:proofErr w:type="spellEnd"/>
      <w:r w:rsidRPr="00226A31">
        <w:rPr>
          <w:rFonts w:ascii="Kartika" w:hAnsi="Kartika" w:cs="Kartika"/>
        </w:rPr>
        <w:t xml:space="preserve">: </w:t>
      </w:r>
      <w:proofErr w:type="spellStart"/>
      <w:r w:rsidRPr="00226A31">
        <w:rPr>
          <w:rFonts w:ascii="Kartika" w:hAnsi="Kartika" w:cs="Kartika"/>
        </w:rPr>
        <w:t>സംസ്ഥാനത്ത്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സൂക്ഷ്മസംരംഭ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proofErr w:type="gramStart"/>
      <w:r w:rsidRPr="00226A31">
        <w:rPr>
          <w:rFonts w:ascii="Kartika" w:hAnsi="Kartika" w:cs="Kartika"/>
        </w:rPr>
        <w:t>മേഖലയില്</w:t>
      </w:r>
      <w:proofErr w:type="spellEnd"/>
      <w:r w:rsidRPr="00226A31">
        <w:rPr>
          <w:rFonts w:ascii="Kartika" w:hAnsi="Kartika" w:cs="Kartika"/>
        </w:rPr>
        <w:t>‍  3.23</w:t>
      </w:r>
      <w:proofErr w:type="gram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ലക്ഷം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വനിതകള്‍ക്ക്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തൊഴില്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ലഭ്യമാക്കി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കുടുംബശ്രീ</w:t>
      </w:r>
      <w:proofErr w:type="spell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ഒരു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ലക്ഷത്തിലേറെ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വ്യക്തിഗത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സംരംഭങ്ങളും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അമ്പതിനായിരത്തിലേറെ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ഗ്രൂപ്പ്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സംരംഭങ്ങളും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ഉള്‍പ്പെടെ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proofErr w:type="gramStart"/>
      <w:r w:rsidRPr="00226A31">
        <w:rPr>
          <w:rFonts w:ascii="Kartika" w:hAnsi="Kartika" w:cs="Kartika"/>
        </w:rPr>
        <w:t>ആകെ</w:t>
      </w:r>
      <w:proofErr w:type="spellEnd"/>
      <w:r w:rsidRPr="00226A31">
        <w:rPr>
          <w:rFonts w:ascii="Kartika" w:hAnsi="Kartika" w:cs="Kartika"/>
        </w:rPr>
        <w:t xml:space="preserve">  163458</w:t>
      </w:r>
      <w:proofErr w:type="gramEnd"/>
      <w:r w:rsidRPr="00226A31">
        <w:rPr>
          <w:rFonts w:ascii="Kartika" w:hAnsi="Kartika" w:cs="Kartika"/>
        </w:rPr>
        <w:t xml:space="preserve"> </w:t>
      </w:r>
      <w:proofErr w:type="spellStart"/>
      <w:proofErr w:type="gramStart"/>
      <w:r w:rsidRPr="00226A31">
        <w:rPr>
          <w:rFonts w:ascii="Kartika" w:hAnsi="Kartika" w:cs="Kartika"/>
        </w:rPr>
        <w:t>സംരംഭങ്ങള്</w:t>
      </w:r>
      <w:proofErr w:type="spellEnd"/>
      <w:r w:rsidRPr="00226A31">
        <w:rPr>
          <w:rFonts w:ascii="Kartika" w:hAnsi="Kartika" w:cs="Kartika"/>
        </w:rPr>
        <w:t>‍  ഈ</w:t>
      </w:r>
      <w:proofErr w:type="gram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മേഖലയില്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രൂപീകരിച്ചതു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വഴിയാണ്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ഇത്രയും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വനിതകള്‍ക്ക്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ഉപജീവന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മാര്‍ഗമൊരുക്കിയത്</w:t>
      </w:r>
      <w:proofErr w:type="spell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സൂക്ഷ്മസംരംഭ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മേഖലയില്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നടപ്പാക്കുന്ന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വിവിധ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പദ്ധതികളുടെ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ഭാഗമായാണ്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സംരംഭ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രൂപീകരണം</w:t>
      </w:r>
      <w:proofErr w:type="spell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കൂടാതെ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കഴിഞ്ഞ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ഫെബ്രുവരിയില്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ആരംഭിച്ച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പ്രത്യേക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ഉപജീവന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ക്യാമ്പയിന്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കെ-ലിഫ്റ്റ്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വഴി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രൂപീകരിച്ച</w:t>
      </w:r>
      <w:proofErr w:type="spellEnd"/>
      <w:r w:rsidRPr="00226A31">
        <w:rPr>
          <w:rFonts w:ascii="Kartika" w:hAnsi="Kartika" w:cs="Kartika"/>
        </w:rPr>
        <w:t xml:space="preserve"> 34422 </w:t>
      </w:r>
      <w:proofErr w:type="spellStart"/>
      <w:r w:rsidRPr="00226A31">
        <w:rPr>
          <w:rFonts w:ascii="Kartika" w:hAnsi="Kartika" w:cs="Kartika"/>
        </w:rPr>
        <w:t>സംരംഭങ്ങളും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ഇതില്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ഉള്‍പ്പെടും</w:t>
      </w:r>
      <w:proofErr w:type="spell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ഇതിലൂടെ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മാത്രം</w:t>
      </w:r>
      <w:proofErr w:type="spellEnd"/>
      <w:r w:rsidRPr="00226A31">
        <w:rPr>
          <w:rFonts w:ascii="Kartika" w:hAnsi="Kartika" w:cs="Kartika"/>
        </w:rPr>
        <w:t xml:space="preserve"> 61158 </w:t>
      </w:r>
      <w:proofErr w:type="spellStart"/>
      <w:r w:rsidRPr="00226A31">
        <w:rPr>
          <w:rFonts w:ascii="Kartika" w:hAnsi="Kartika" w:cs="Kartika"/>
        </w:rPr>
        <w:t>പേര്‍ക്കാണ്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തൊഴില്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ലഭിച്ചത്</w:t>
      </w:r>
      <w:proofErr w:type="spellEnd"/>
      <w:r w:rsidRPr="00226A31">
        <w:rPr>
          <w:rFonts w:ascii="Kartika" w:hAnsi="Kartika" w:cs="Kartika"/>
        </w:rPr>
        <w:t>.</w:t>
      </w:r>
      <w:r w:rsidRPr="00226A31">
        <w:rPr>
          <w:rFonts w:ascii="Kartika" w:hAnsi="Kartika" w:cs="Kartika"/>
        </w:rPr>
        <w:br/>
      </w:r>
      <w:r w:rsidRPr="00226A31">
        <w:rPr>
          <w:rFonts w:ascii="Kartika" w:hAnsi="Kartika" w:cs="Kartika"/>
        </w:rPr>
        <w:br/>
      </w:r>
      <w:proofErr w:type="spellStart"/>
      <w:r w:rsidRPr="00226A31">
        <w:rPr>
          <w:rFonts w:ascii="Kartika" w:hAnsi="Kartika" w:cs="Kartika"/>
        </w:rPr>
        <w:t>സ്ത്രീകളുടെ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സാമ്പത്തിക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ശാക്തീകരണം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ലക്ഷ്യമിട്ടു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കൊണ്ട്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കുടുംബശ്രീ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നടപ്പാക്കുന്ന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സുപ്രധാന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പദ്ധതിയാണ്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സൂക്ഷ്മസംരംഭങ്ങള്</w:t>
      </w:r>
      <w:proofErr w:type="spellEnd"/>
      <w:r w:rsidRPr="00226A31">
        <w:rPr>
          <w:rFonts w:ascii="Kartika" w:hAnsi="Kartika" w:cs="Kartika"/>
        </w:rPr>
        <w:t xml:space="preserve">‍. </w:t>
      </w:r>
      <w:proofErr w:type="spellStart"/>
      <w:r w:rsidRPr="00226A31">
        <w:rPr>
          <w:rFonts w:ascii="Kartika" w:hAnsi="Kartika" w:cs="Kartika"/>
        </w:rPr>
        <w:t>വിവിധ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പദ്ധതികളുടെ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ഭാഗമായി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ഉല്‍പാദന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സേവന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proofErr w:type="gramStart"/>
      <w:r w:rsidRPr="00226A31">
        <w:rPr>
          <w:rFonts w:ascii="Kartika" w:hAnsi="Kartika" w:cs="Kartika"/>
        </w:rPr>
        <w:t>മേഖലകളിലടക്കം</w:t>
      </w:r>
      <w:proofErr w:type="spellEnd"/>
      <w:r w:rsidRPr="00226A31">
        <w:rPr>
          <w:rFonts w:ascii="Kartika" w:hAnsi="Kartika" w:cs="Kartika"/>
        </w:rPr>
        <w:t xml:space="preserve">  </w:t>
      </w:r>
      <w:proofErr w:type="spellStart"/>
      <w:r w:rsidRPr="00226A31">
        <w:rPr>
          <w:rFonts w:ascii="Kartika" w:hAnsi="Kartika" w:cs="Kartika"/>
        </w:rPr>
        <w:t>കുടുംബശ്രീ</w:t>
      </w:r>
      <w:proofErr w:type="spellEnd"/>
      <w:proofErr w:type="gram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വനിതകള്‍ക്ക്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സ്വയംതൊഴില്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ലഭ്യമാക്കുന്നു</w:t>
      </w:r>
      <w:proofErr w:type="spell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ഉല്‍പാദന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മേഖലയിലാണ്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ഏറ്റവും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കൂടുതല്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വനിതകള്</w:t>
      </w:r>
      <w:proofErr w:type="spellEnd"/>
      <w:r w:rsidRPr="00226A31">
        <w:rPr>
          <w:rFonts w:ascii="Kartika" w:hAnsi="Kartika" w:cs="Kartika"/>
        </w:rPr>
        <w:t xml:space="preserve">‍. 69484 </w:t>
      </w:r>
      <w:proofErr w:type="spellStart"/>
      <w:r w:rsidRPr="00226A31">
        <w:rPr>
          <w:rFonts w:ascii="Kartika" w:hAnsi="Kartika" w:cs="Kartika"/>
        </w:rPr>
        <w:t>സംരംഭങ്ങളാണ്</w:t>
      </w:r>
      <w:proofErr w:type="spellEnd"/>
      <w:r w:rsidRPr="00226A31">
        <w:rPr>
          <w:rFonts w:ascii="Kartika" w:hAnsi="Kartika" w:cs="Kartika"/>
        </w:rPr>
        <w:t xml:space="preserve"> ഈ </w:t>
      </w:r>
      <w:proofErr w:type="spellStart"/>
      <w:r w:rsidRPr="00226A31">
        <w:rPr>
          <w:rFonts w:ascii="Kartika" w:hAnsi="Kartika" w:cs="Kartika"/>
        </w:rPr>
        <w:t>മേഖലയിലുള്ളത്</w:t>
      </w:r>
      <w:proofErr w:type="spell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അംഗന്‍വാടികളിലേക്ക്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പൂരക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പോഷകാഹാരം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വിതരണം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ചെയ്യുന്ന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അമൃതം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ന്യൂട്രിമിക്സ്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തയ്യാറാക്കി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നല്‍കുന്നത്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കുടുംബശ്രീയുടെ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കീഴിലുള്ള</w:t>
      </w:r>
      <w:proofErr w:type="spellEnd"/>
      <w:r w:rsidRPr="00226A31">
        <w:rPr>
          <w:rFonts w:ascii="Kartika" w:hAnsi="Kartika" w:cs="Kartika"/>
        </w:rPr>
        <w:t xml:space="preserve"> 241 </w:t>
      </w:r>
      <w:proofErr w:type="spellStart"/>
      <w:r w:rsidRPr="00226A31">
        <w:rPr>
          <w:rFonts w:ascii="Kartika" w:hAnsi="Kartika" w:cs="Kartika"/>
        </w:rPr>
        <w:t>യൂണിറ്റുകള്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മുഖേനയാണ്</w:t>
      </w:r>
      <w:proofErr w:type="spellEnd"/>
      <w:r w:rsidRPr="00226A31">
        <w:rPr>
          <w:rFonts w:ascii="Kartika" w:hAnsi="Kartika" w:cs="Kartika"/>
        </w:rPr>
        <w:t xml:space="preserve">. 1680 </w:t>
      </w:r>
      <w:proofErr w:type="spellStart"/>
      <w:r w:rsidRPr="00226A31">
        <w:rPr>
          <w:rFonts w:ascii="Kartika" w:hAnsi="Kartika" w:cs="Kartika"/>
        </w:rPr>
        <w:t>വനിതകളാണ്</w:t>
      </w:r>
      <w:proofErr w:type="spellEnd"/>
      <w:r w:rsidRPr="00226A31">
        <w:rPr>
          <w:rFonts w:ascii="Kartika" w:hAnsi="Kartika" w:cs="Kartika"/>
        </w:rPr>
        <w:t xml:space="preserve"> ഈ </w:t>
      </w:r>
      <w:proofErr w:type="spellStart"/>
      <w:r w:rsidRPr="00226A31">
        <w:rPr>
          <w:rFonts w:ascii="Kartika" w:hAnsi="Kartika" w:cs="Kartika"/>
        </w:rPr>
        <w:t>രംഗത്ത്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തൊഴിലെടുക്കുന്നത്</w:t>
      </w:r>
      <w:proofErr w:type="spellEnd"/>
      <w:r w:rsidRPr="00226A31">
        <w:rPr>
          <w:rFonts w:ascii="Kartika" w:hAnsi="Kartika" w:cs="Kartika"/>
        </w:rPr>
        <w:t>.</w:t>
      </w:r>
      <w:r w:rsidRPr="00226A31">
        <w:rPr>
          <w:rFonts w:ascii="Kartika" w:hAnsi="Kartika" w:cs="Kartika"/>
        </w:rPr>
        <w:br/>
      </w:r>
      <w:r w:rsidRPr="00226A31">
        <w:rPr>
          <w:rFonts w:ascii="Kartika" w:hAnsi="Kartika" w:cs="Kartika"/>
        </w:rPr>
        <w:br/>
      </w:r>
      <w:proofErr w:type="spellStart"/>
      <w:r w:rsidRPr="00226A31">
        <w:rPr>
          <w:rFonts w:ascii="Kartika" w:hAnsi="Kartika" w:cs="Kartika"/>
        </w:rPr>
        <w:t>സേവന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മേഖലയില്</w:t>
      </w:r>
      <w:proofErr w:type="spellEnd"/>
      <w:r w:rsidRPr="00226A31">
        <w:rPr>
          <w:rFonts w:ascii="Kartika" w:hAnsi="Kartika" w:cs="Kartika"/>
        </w:rPr>
        <w:t xml:space="preserve">‍ 49381-ഉം </w:t>
      </w:r>
      <w:proofErr w:type="spellStart"/>
      <w:r w:rsidRPr="00226A31">
        <w:rPr>
          <w:rFonts w:ascii="Kartika" w:hAnsi="Kartika" w:cs="Kartika"/>
        </w:rPr>
        <w:t>വ്യാപാര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രംഗത്ത്</w:t>
      </w:r>
      <w:proofErr w:type="spellEnd"/>
      <w:r w:rsidRPr="00226A31">
        <w:rPr>
          <w:rFonts w:ascii="Kartika" w:hAnsi="Kartika" w:cs="Kartika"/>
        </w:rPr>
        <w:t xml:space="preserve"> 35646 </w:t>
      </w:r>
      <w:proofErr w:type="spellStart"/>
      <w:r w:rsidRPr="00226A31">
        <w:rPr>
          <w:rFonts w:ascii="Kartika" w:hAnsi="Kartika" w:cs="Kartika"/>
        </w:rPr>
        <w:t>ഉം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സംരംഭങ്ങളും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രൂപീകരിച്ചിട്ടുണ്ട്</w:t>
      </w:r>
      <w:proofErr w:type="spell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ഭക്ഷ്യോല്‍പാദനത്തില്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നിന്നും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മൂല്യവര്‍ദ്ധിത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ഉല്‍പന്ന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നിര്‍മാണവും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ഭക്ഷ്യ-സംസ്കരണവുമടക്കമുള്ള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proofErr w:type="gramStart"/>
      <w:r w:rsidRPr="00226A31">
        <w:rPr>
          <w:rFonts w:ascii="Kartika" w:hAnsi="Kartika" w:cs="Kartika"/>
        </w:rPr>
        <w:t>മേഖലകളിലും</w:t>
      </w:r>
      <w:proofErr w:type="spellEnd"/>
      <w:r w:rsidRPr="00226A31">
        <w:rPr>
          <w:rFonts w:ascii="Kartika" w:hAnsi="Kartika" w:cs="Kartika"/>
        </w:rPr>
        <w:t xml:space="preserve">  </w:t>
      </w:r>
      <w:proofErr w:type="spellStart"/>
      <w:r w:rsidRPr="00226A31">
        <w:rPr>
          <w:rFonts w:ascii="Kartika" w:hAnsi="Kartika" w:cs="Kartika"/>
        </w:rPr>
        <w:t>ശ്രദ്ധേയമായ</w:t>
      </w:r>
      <w:proofErr w:type="spellEnd"/>
      <w:proofErr w:type="gram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ചുവട്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വയ്പ്പ്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നടത്താന്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കുടുംബശ്രീക്കായി</w:t>
      </w:r>
      <w:proofErr w:type="spellEnd"/>
      <w:r w:rsidRPr="00226A31">
        <w:rPr>
          <w:rFonts w:ascii="Kartika" w:hAnsi="Kartika" w:cs="Kartika"/>
        </w:rPr>
        <w:t xml:space="preserve">. 2685 </w:t>
      </w:r>
      <w:proofErr w:type="spellStart"/>
      <w:r w:rsidRPr="00226A31">
        <w:rPr>
          <w:rFonts w:ascii="Kartika" w:hAnsi="Kartika" w:cs="Kartika"/>
        </w:rPr>
        <w:t>സംരംഭങ്ങള്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ഭക്ഷ്യ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സംസ്ക്കരണ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മേഖലയില്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മാത്രമുണ്ട്</w:t>
      </w:r>
      <w:proofErr w:type="spellEnd"/>
      <w:r w:rsidRPr="00226A31">
        <w:rPr>
          <w:rFonts w:ascii="Kartika" w:hAnsi="Kartika" w:cs="Kartika"/>
        </w:rPr>
        <w:t>.</w:t>
      </w:r>
      <w:r w:rsidRPr="00226A31">
        <w:rPr>
          <w:rFonts w:ascii="Kartika" w:hAnsi="Kartika" w:cs="Kartika"/>
        </w:rPr>
        <w:br/>
      </w:r>
      <w:r w:rsidRPr="00226A31">
        <w:rPr>
          <w:rFonts w:ascii="Kartika" w:hAnsi="Kartika" w:cs="Kartika"/>
        </w:rPr>
        <w:br/>
      </w:r>
      <w:proofErr w:type="spellStart"/>
      <w:r w:rsidRPr="00226A31">
        <w:rPr>
          <w:rFonts w:ascii="Kartika" w:hAnsi="Kartika" w:cs="Kartika"/>
        </w:rPr>
        <w:t>സംസ്ഥാനത്ത്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അജൈവ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മാലിന്യ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ശേഖരണത്തിനായി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കുടുംബശ്രീയുടെ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കീഴില്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രൂപീകരിച്ച</w:t>
      </w:r>
      <w:proofErr w:type="spellEnd"/>
      <w:r w:rsidRPr="00226A31">
        <w:rPr>
          <w:rFonts w:ascii="Kartika" w:hAnsi="Kartika" w:cs="Kartika"/>
        </w:rPr>
        <w:t xml:space="preserve"> 4438 </w:t>
      </w:r>
      <w:proofErr w:type="spellStart"/>
      <w:r w:rsidRPr="00226A31">
        <w:rPr>
          <w:rFonts w:ascii="Kartika" w:hAnsi="Kartika" w:cs="Kartika"/>
        </w:rPr>
        <w:t>ഹരിതകര്‍മ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സേനകളിലെ</w:t>
      </w:r>
      <w:proofErr w:type="spellEnd"/>
      <w:r w:rsidRPr="00226A31">
        <w:rPr>
          <w:rFonts w:ascii="Kartika" w:hAnsi="Kartika" w:cs="Kartika"/>
        </w:rPr>
        <w:t xml:space="preserve"> 35214 </w:t>
      </w:r>
      <w:proofErr w:type="spellStart"/>
      <w:r w:rsidRPr="00226A31">
        <w:rPr>
          <w:rFonts w:ascii="Kartika" w:hAnsi="Kartika" w:cs="Kartika"/>
        </w:rPr>
        <w:t>വനികള്‍ക്കും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ഇന്ന്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മികച്ച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വരുമാനം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ലഭിക്കുന്നുണ്ട്</w:t>
      </w:r>
      <w:proofErr w:type="spell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ഇതു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കൂടാതെ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കെട്ടിട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നിര്‍മാണ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യൂണിറ്റുകള്</w:t>
      </w:r>
      <w:proofErr w:type="spellEnd"/>
      <w:r w:rsidRPr="00226A31">
        <w:rPr>
          <w:rFonts w:ascii="Kartika" w:hAnsi="Kartika" w:cs="Kartika"/>
        </w:rPr>
        <w:t xml:space="preserve">‍, </w:t>
      </w:r>
      <w:proofErr w:type="spellStart"/>
      <w:r w:rsidRPr="00226A31">
        <w:rPr>
          <w:rFonts w:ascii="Kartika" w:hAnsi="Kartika" w:cs="Kartika"/>
        </w:rPr>
        <w:t>സിമന്‍റ്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കട്ട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നിര്‍മാണം</w:t>
      </w:r>
      <w:proofErr w:type="spellEnd"/>
      <w:r w:rsidRPr="00226A31">
        <w:rPr>
          <w:rFonts w:ascii="Kartika" w:hAnsi="Kartika" w:cs="Kartika"/>
        </w:rPr>
        <w:t xml:space="preserve">, </w:t>
      </w:r>
      <w:proofErr w:type="spellStart"/>
      <w:r w:rsidRPr="00226A31">
        <w:rPr>
          <w:rFonts w:ascii="Kartika" w:hAnsi="Kartika" w:cs="Kartika"/>
        </w:rPr>
        <w:t>കമ്പ്യൂട്ടര്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ഹാര്‍ഡ്വെയര്</w:t>
      </w:r>
      <w:proofErr w:type="spellEnd"/>
      <w:r w:rsidRPr="00226A31">
        <w:rPr>
          <w:rFonts w:ascii="Kartika" w:hAnsi="Kartika" w:cs="Kartika"/>
        </w:rPr>
        <w:t xml:space="preserve">‍, </w:t>
      </w:r>
      <w:proofErr w:type="spellStart"/>
      <w:r w:rsidRPr="00226A31">
        <w:rPr>
          <w:rFonts w:ascii="Kartika" w:hAnsi="Kartika" w:cs="Kartika"/>
        </w:rPr>
        <w:t>ഡ്രൈവിംഗ്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സ്കൂള്</w:t>
      </w:r>
      <w:proofErr w:type="spellEnd"/>
      <w:r w:rsidRPr="00226A31">
        <w:rPr>
          <w:rFonts w:ascii="Kartika" w:hAnsi="Kartika" w:cs="Kartika"/>
        </w:rPr>
        <w:t xml:space="preserve">‍, </w:t>
      </w:r>
      <w:proofErr w:type="spellStart"/>
      <w:r w:rsidRPr="00226A31">
        <w:rPr>
          <w:rFonts w:ascii="Kartika" w:hAnsi="Kartika" w:cs="Kartika"/>
        </w:rPr>
        <w:t>മാര്യേജ്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ബ്യൂറോ</w:t>
      </w:r>
      <w:proofErr w:type="spellEnd"/>
      <w:r w:rsidRPr="00226A31">
        <w:rPr>
          <w:rFonts w:ascii="Kartika" w:hAnsi="Kartika" w:cs="Kartika"/>
        </w:rPr>
        <w:t xml:space="preserve">, </w:t>
      </w:r>
      <w:proofErr w:type="spellStart"/>
      <w:r w:rsidRPr="00226A31">
        <w:rPr>
          <w:rFonts w:ascii="Kartika" w:hAnsi="Kartika" w:cs="Kartika"/>
        </w:rPr>
        <w:t>ഹൗസ്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കീപ്പിങ്ങ്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തുടങ്ങിയ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രംഗങ്ങളിലും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കുടുംബശ്രീ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സംരംഭകരുണ്ട്</w:t>
      </w:r>
      <w:proofErr w:type="spell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യുവജനങ്ങള്‍ക്കായി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proofErr w:type="gramStart"/>
      <w:r w:rsidRPr="00226A31">
        <w:rPr>
          <w:rFonts w:ascii="Kartika" w:hAnsi="Kartika" w:cs="Kartika"/>
        </w:rPr>
        <w:t>പി.എം</w:t>
      </w:r>
      <w:proofErr w:type="gramEnd"/>
      <w:r w:rsidRPr="00226A31">
        <w:rPr>
          <w:rFonts w:ascii="Kartika" w:hAnsi="Kartika" w:cs="Kartika"/>
        </w:rPr>
        <w:t>-യുവ</w:t>
      </w:r>
      <w:proofErr w:type="spellEnd"/>
      <w:r w:rsidRPr="00226A31">
        <w:rPr>
          <w:rFonts w:ascii="Kartika" w:hAnsi="Kartika" w:cs="Kartika"/>
        </w:rPr>
        <w:t xml:space="preserve">, </w:t>
      </w:r>
      <w:proofErr w:type="spellStart"/>
      <w:r w:rsidRPr="00226A31">
        <w:rPr>
          <w:rFonts w:ascii="Kartika" w:hAnsi="Kartika" w:cs="Kartika"/>
        </w:rPr>
        <w:t>പദ്ധതിയും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നടപ്പാക്കുന്നു</w:t>
      </w:r>
      <w:proofErr w:type="spell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പാര്‍ശ്വവല്‍ക്കരിക്കപ്പെട്ടവര്</w:t>
      </w:r>
      <w:proofErr w:type="spellEnd"/>
      <w:r w:rsidRPr="00226A31">
        <w:rPr>
          <w:rFonts w:ascii="Kartika" w:hAnsi="Kartika" w:cs="Kartika"/>
        </w:rPr>
        <w:t>‍ </w:t>
      </w:r>
      <w:proofErr w:type="spellStart"/>
      <w:r w:rsidRPr="00226A31">
        <w:rPr>
          <w:rFonts w:ascii="Kartika" w:hAnsi="Kartika" w:cs="Kartika"/>
        </w:rPr>
        <w:t>അംഗപരിമിതര്</w:t>
      </w:r>
      <w:proofErr w:type="spellEnd"/>
      <w:r w:rsidRPr="00226A31">
        <w:rPr>
          <w:rFonts w:ascii="Kartika" w:hAnsi="Kartika" w:cs="Kartika"/>
        </w:rPr>
        <w:t xml:space="preserve">‍, </w:t>
      </w:r>
      <w:proofErr w:type="spellStart"/>
      <w:r w:rsidRPr="00226A31">
        <w:rPr>
          <w:rFonts w:ascii="Kartika" w:hAnsi="Kartika" w:cs="Kartika"/>
        </w:rPr>
        <w:t>വിധവകള്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എന്നിവര്‍ക്കായി</w:t>
      </w:r>
      <w:proofErr w:type="spellEnd"/>
      <w:r w:rsidRPr="00226A31">
        <w:rPr>
          <w:rFonts w:ascii="Kartika" w:hAnsi="Kartika" w:cs="Kartika"/>
        </w:rPr>
        <w:t xml:space="preserve"> 1784 '</w:t>
      </w:r>
      <w:proofErr w:type="spellStart"/>
      <w:r w:rsidRPr="00226A31">
        <w:rPr>
          <w:rFonts w:ascii="Kartika" w:hAnsi="Kartika" w:cs="Kartika"/>
        </w:rPr>
        <w:t>പ്രത്യാശ'</w:t>
      </w:r>
      <w:proofErr w:type="gramStart"/>
      <w:r w:rsidRPr="00226A31">
        <w:rPr>
          <w:rFonts w:ascii="Kartika" w:hAnsi="Kartika" w:cs="Kartika"/>
        </w:rPr>
        <w:t>യൂണിറ്റുകളും</w:t>
      </w:r>
      <w:proofErr w:type="spellEnd"/>
      <w:r w:rsidRPr="00226A31">
        <w:rPr>
          <w:rFonts w:ascii="Kartika" w:hAnsi="Kartika" w:cs="Kartika"/>
        </w:rPr>
        <w:t xml:space="preserve">  </w:t>
      </w:r>
      <w:proofErr w:type="spellStart"/>
      <w:r w:rsidRPr="00226A31">
        <w:rPr>
          <w:rFonts w:ascii="Kartika" w:hAnsi="Kartika" w:cs="Kartika"/>
        </w:rPr>
        <w:t>സംസ്ഥാനത്തുണ്ട്</w:t>
      </w:r>
      <w:proofErr w:type="spellEnd"/>
      <w:proofErr w:type="gram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പാവപ്പെട്ടവര്‍ക്ക്</w:t>
      </w:r>
      <w:proofErr w:type="spellEnd"/>
      <w:r w:rsidRPr="00226A31">
        <w:rPr>
          <w:rFonts w:ascii="Kartika" w:hAnsi="Kartika" w:cs="Kartika"/>
        </w:rPr>
        <w:t xml:space="preserve"> 20 </w:t>
      </w:r>
      <w:proofErr w:type="spellStart"/>
      <w:r w:rsidRPr="00226A31">
        <w:rPr>
          <w:rFonts w:ascii="Kartika" w:hAnsi="Kartika" w:cs="Kartika"/>
        </w:rPr>
        <w:t>രൂപയ്ക്ക്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ഗുണനിലവാരമുള്ള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ഉച്ചഭക്ഷണം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proofErr w:type="gramStart"/>
      <w:r w:rsidRPr="00226A31">
        <w:rPr>
          <w:rFonts w:ascii="Kartika" w:hAnsi="Kartika" w:cs="Kartika"/>
        </w:rPr>
        <w:t>ലഭ്യമാക്കുന്ന</w:t>
      </w:r>
      <w:proofErr w:type="spellEnd"/>
      <w:r w:rsidRPr="00226A31">
        <w:rPr>
          <w:rFonts w:ascii="Kartika" w:hAnsi="Kartika" w:cs="Kartika"/>
        </w:rPr>
        <w:t xml:space="preserve">  1028</w:t>
      </w:r>
      <w:proofErr w:type="gram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ജനകീയ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ഹോട്ടലുകള്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നടത്തുന്നതിലൂടെ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അയ്യായിരത്തോളം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വനിതകള്‍ക്ക്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തൊഴില്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ലഭിക്കുന്നു</w:t>
      </w:r>
      <w:proofErr w:type="spellEnd"/>
      <w:r w:rsidRPr="00226A31">
        <w:rPr>
          <w:rFonts w:ascii="Kartika" w:hAnsi="Kartika" w:cs="Kartika"/>
        </w:rPr>
        <w:t>.  </w:t>
      </w:r>
      <w:r w:rsidRPr="00226A31">
        <w:rPr>
          <w:rFonts w:ascii="Kartika" w:hAnsi="Kartika" w:cs="Kartika"/>
        </w:rPr>
        <w:br/>
      </w:r>
      <w:r w:rsidRPr="00226A31">
        <w:rPr>
          <w:rFonts w:ascii="Kartika" w:hAnsi="Kartika" w:cs="Kartika"/>
        </w:rPr>
        <w:br/>
      </w:r>
      <w:proofErr w:type="spellStart"/>
      <w:r w:rsidRPr="00226A31">
        <w:rPr>
          <w:rFonts w:ascii="Kartika" w:hAnsi="Kartika" w:cs="Kartika"/>
        </w:rPr>
        <w:t>കാലാനുസൃതമായി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പുതിയ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സംരംഭങ്ങള്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ആരംഭിക്കുന്നതിനും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വനിതകളുടെ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സംരംഭകത്വ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ശേഷി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വികസിപ്പിക്കുന്നതിനും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കുടുംബശ്രീ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പ്രത്യേക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പരിഗണന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നല്‍കുന്നു</w:t>
      </w:r>
      <w:proofErr w:type="spell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സംസ്ഥാനമൊട്ടാകെ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ആരംഭിച്ച</w:t>
      </w:r>
      <w:proofErr w:type="spellEnd"/>
      <w:r w:rsidRPr="00226A31">
        <w:rPr>
          <w:rFonts w:ascii="Kartika" w:hAnsi="Kartika" w:cs="Kartika"/>
        </w:rPr>
        <w:t xml:space="preserve"> 288 </w:t>
      </w:r>
      <w:proofErr w:type="spellStart"/>
      <w:r w:rsidRPr="00226A31">
        <w:rPr>
          <w:rFonts w:ascii="Kartika" w:hAnsi="Kartika" w:cs="Kartika"/>
        </w:rPr>
        <w:t>ബ്രാന്‍ഡഡ്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കഫേ</w:t>
      </w:r>
      <w:proofErr w:type="spellEnd"/>
      <w:r w:rsidRPr="00226A31">
        <w:rPr>
          <w:rFonts w:ascii="Kartika" w:hAnsi="Kartika" w:cs="Kartika"/>
        </w:rPr>
        <w:t xml:space="preserve">, 13 </w:t>
      </w:r>
      <w:proofErr w:type="spellStart"/>
      <w:r w:rsidRPr="00226A31">
        <w:rPr>
          <w:rFonts w:ascii="Kartika" w:hAnsi="Kartika" w:cs="Kartika"/>
        </w:rPr>
        <w:t>ജില്ലകളില്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ആരംഭിച്ച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പ്രീമിയം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കഫേ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റെസ്റ്റൊറന്‍റുകള്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എന്നിവയാണ്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ഇതില്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പ്രധാനം</w:t>
      </w:r>
      <w:proofErr w:type="spell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വയോജന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രോഗീപരിചരണ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മേഖലയില്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ലഭ്യമാകുന്ന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തൊഴിലവസരങ്ങള്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പരമാവധി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പ്രയോജനപ്പെടുത്തുന്നതിനായി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ആവിഷ്ക്കരിച്ച</w:t>
      </w:r>
      <w:proofErr w:type="spellEnd"/>
      <w:r w:rsidRPr="00226A31">
        <w:rPr>
          <w:rFonts w:ascii="Kartika" w:hAnsi="Kartika" w:cs="Kartika"/>
        </w:rPr>
        <w:t xml:space="preserve"> കെ4കെയര്‍ </w:t>
      </w:r>
      <w:proofErr w:type="spellStart"/>
      <w:r w:rsidRPr="00226A31">
        <w:rPr>
          <w:rFonts w:ascii="Kartika" w:hAnsi="Kartika" w:cs="Kartika"/>
        </w:rPr>
        <w:t>പദ്ധതിയാണ്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മറ്റൊന്ന്</w:t>
      </w:r>
      <w:proofErr w:type="spell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ഇതിലൂടെ</w:t>
      </w:r>
      <w:proofErr w:type="spellEnd"/>
      <w:r w:rsidRPr="00226A31">
        <w:rPr>
          <w:rFonts w:ascii="Kartika" w:hAnsi="Kartika" w:cs="Kartika"/>
        </w:rPr>
        <w:t xml:space="preserve"> 605 </w:t>
      </w:r>
      <w:proofErr w:type="spellStart"/>
      <w:r w:rsidRPr="00226A31">
        <w:rPr>
          <w:rFonts w:ascii="Kartika" w:hAnsi="Kartika" w:cs="Kartika"/>
        </w:rPr>
        <w:t>പേര്‍ക്ക്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ഇതിനകം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തൊഴില്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ലഭിച്ചു</w:t>
      </w:r>
      <w:proofErr w:type="spellEnd"/>
      <w:r w:rsidRPr="00226A31">
        <w:rPr>
          <w:rFonts w:ascii="Kartika" w:hAnsi="Kartika" w:cs="Kartika"/>
        </w:rPr>
        <w:t>.</w:t>
      </w:r>
      <w:r w:rsidRPr="00226A31">
        <w:rPr>
          <w:rFonts w:ascii="Kartika" w:hAnsi="Kartika" w:cs="Kartika"/>
        </w:rPr>
        <w:br/>
      </w:r>
      <w:proofErr w:type="spellStart"/>
      <w:r w:rsidRPr="00226A31">
        <w:rPr>
          <w:rFonts w:ascii="Kartika" w:hAnsi="Kartika" w:cs="Kartika"/>
        </w:rPr>
        <w:t>ഇതര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വകുപ്പുകളുമായും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ഏജന്‍സികളുമായും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സംയോജിച്ചു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കൊണ്ട്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നടപ്പാക്കുന്ന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വിവിധ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പദ്ധതികളും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കുടുംബശ്രീയുടെ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കീഴിലുണ്ട്</w:t>
      </w:r>
      <w:proofErr w:type="spell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മോട്ടോര്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വെഹിക്കിള്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വകുപ്പുമായി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ചേര്‍ന്ന്</w:t>
      </w:r>
      <w:proofErr w:type="spellEnd"/>
      <w:r w:rsidRPr="00226A31">
        <w:rPr>
          <w:rFonts w:ascii="Kartika" w:hAnsi="Kartika" w:cs="Kartika"/>
        </w:rPr>
        <w:t xml:space="preserve"> 51 ഇ-</w:t>
      </w:r>
      <w:proofErr w:type="spellStart"/>
      <w:r w:rsidRPr="00226A31">
        <w:rPr>
          <w:rFonts w:ascii="Kartika" w:hAnsi="Kartika" w:cs="Kartika"/>
        </w:rPr>
        <w:t>സേവാ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കേന്ദ്രങ്ങള്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നടത്തുന്നുണ്ട്</w:t>
      </w:r>
      <w:proofErr w:type="spell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വിവിധ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സര്‍ക്കാര്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വകുപ്പുകളിലും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ഓഫീസുകളിലായി</w:t>
      </w:r>
      <w:proofErr w:type="spellEnd"/>
      <w:r w:rsidRPr="00226A31">
        <w:rPr>
          <w:rFonts w:ascii="Kartika" w:hAnsi="Kartika" w:cs="Kartika"/>
        </w:rPr>
        <w:t xml:space="preserve"> 343 </w:t>
      </w:r>
      <w:proofErr w:type="spellStart"/>
      <w:r w:rsidRPr="00226A31">
        <w:rPr>
          <w:rFonts w:ascii="Kartika" w:hAnsi="Kartika" w:cs="Kartika"/>
        </w:rPr>
        <w:t>കാന്‍റീനുകളും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ഉണ്ട്</w:t>
      </w:r>
      <w:proofErr w:type="spellEnd"/>
      <w:r w:rsidRPr="00226A31">
        <w:rPr>
          <w:rFonts w:ascii="Kartika" w:hAnsi="Kartika" w:cs="Kartika"/>
        </w:rPr>
        <w:t xml:space="preserve">. </w:t>
      </w:r>
      <w:proofErr w:type="spellStart"/>
      <w:r w:rsidRPr="00226A31">
        <w:rPr>
          <w:rFonts w:ascii="Kartika" w:hAnsi="Kartika" w:cs="Kartika"/>
        </w:rPr>
        <w:t>നിലവില്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വിവിധ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വകുപ്പുകളുമായി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സഹകരിച്ച്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എഴുപതോളം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പദ്ധതികളാണ്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കുടുംബശ്രീ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നടപ്പാക്കുന്നത്</w:t>
      </w:r>
      <w:proofErr w:type="spellEnd"/>
      <w:r w:rsidRPr="00226A31">
        <w:rPr>
          <w:rFonts w:ascii="Kartika" w:hAnsi="Kartika" w:cs="Kartika"/>
        </w:rPr>
        <w:t>.</w:t>
      </w:r>
      <w:r w:rsidRPr="00226A31">
        <w:rPr>
          <w:rFonts w:ascii="Kartika" w:hAnsi="Kartika" w:cs="Kartika"/>
        </w:rPr>
        <w:br/>
      </w:r>
      <w:proofErr w:type="spellStart"/>
      <w:r w:rsidRPr="00226A31">
        <w:rPr>
          <w:rFonts w:ascii="Kartika" w:hAnsi="Kartika" w:cs="Kartika"/>
        </w:rPr>
        <w:t>സ്വയംതൊഴില്</w:t>
      </w:r>
      <w:proofErr w:type="spellEnd"/>
      <w:r w:rsidRPr="00226A31">
        <w:rPr>
          <w:rFonts w:ascii="Kartika" w:hAnsi="Kartika" w:cs="Kartika"/>
        </w:rPr>
        <w:t xml:space="preserve">‍ </w:t>
      </w:r>
      <w:proofErr w:type="spellStart"/>
      <w:r w:rsidRPr="00226A31">
        <w:rPr>
          <w:rFonts w:ascii="Kartika" w:hAnsi="Kartika" w:cs="Kartika"/>
        </w:rPr>
        <w:t>മേഖലയിലേക്ക്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കടന്നു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വരുന്ന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വനിതകള്‍ക്ക്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പൊതുഅവബോധന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പരിശീലനം</w:t>
      </w:r>
      <w:proofErr w:type="spellEnd"/>
      <w:r w:rsidRPr="00226A31">
        <w:rPr>
          <w:rFonts w:ascii="Kartika" w:hAnsi="Kartika" w:cs="Kartika"/>
        </w:rPr>
        <w:t xml:space="preserve">, </w:t>
      </w:r>
      <w:proofErr w:type="spellStart"/>
      <w:r w:rsidRPr="00226A31">
        <w:rPr>
          <w:rFonts w:ascii="Kartika" w:hAnsi="Kartika" w:cs="Kartika"/>
        </w:rPr>
        <w:t>സംരംഭകത്വ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വികസന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പരിശീലനം</w:t>
      </w:r>
      <w:proofErr w:type="spellEnd"/>
      <w:r w:rsidRPr="00226A31">
        <w:rPr>
          <w:rFonts w:ascii="Kartika" w:hAnsi="Kartika" w:cs="Kartika"/>
        </w:rPr>
        <w:t xml:space="preserve">, </w:t>
      </w:r>
      <w:proofErr w:type="spellStart"/>
      <w:r w:rsidRPr="00226A31">
        <w:rPr>
          <w:rFonts w:ascii="Kartika" w:hAnsi="Kartika" w:cs="Kartika"/>
        </w:rPr>
        <w:t>നൈപുണ്യ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വികസന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പരിശീലനം</w:t>
      </w:r>
      <w:proofErr w:type="spellEnd"/>
      <w:r w:rsidRPr="00226A31">
        <w:rPr>
          <w:rFonts w:ascii="Kartika" w:hAnsi="Kartika" w:cs="Kartika"/>
        </w:rPr>
        <w:t xml:space="preserve">, </w:t>
      </w:r>
      <w:proofErr w:type="spellStart"/>
      <w:r w:rsidRPr="00226A31">
        <w:rPr>
          <w:rFonts w:ascii="Kartika" w:hAnsi="Kartika" w:cs="Kartika"/>
        </w:rPr>
        <w:t>വിവിധ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സാമ്പത്തിക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proofErr w:type="gramStart"/>
      <w:r w:rsidRPr="00226A31">
        <w:rPr>
          <w:rFonts w:ascii="Kartika" w:hAnsi="Kartika" w:cs="Kartika"/>
        </w:rPr>
        <w:t>പിന്തുണകള്</w:t>
      </w:r>
      <w:proofErr w:type="spellEnd"/>
      <w:r w:rsidRPr="00226A31">
        <w:rPr>
          <w:rFonts w:ascii="Kartika" w:hAnsi="Kartika" w:cs="Kartika"/>
        </w:rPr>
        <w:t>‍  </w:t>
      </w:r>
      <w:proofErr w:type="spellStart"/>
      <w:r w:rsidRPr="00226A31">
        <w:rPr>
          <w:rFonts w:ascii="Kartika" w:hAnsi="Kartika" w:cs="Kartika"/>
        </w:rPr>
        <w:t>എന്നിവയും</w:t>
      </w:r>
      <w:proofErr w:type="spellEnd"/>
      <w:proofErr w:type="gram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lastRenderedPageBreak/>
        <w:t>കുടുംബശ്രീ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ലഭ്യമാക്കുന്നു</w:t>
      </w:r>
      <w:proofErr w:type="spellEnd"/>
      <w:r w:rsidRPr="00226A31">
        <w:rPr>
          <w:rFonts w:ascii="Kartika" w:hAnsi="Kartika" w:cs="Kartika"/>
        </w:rPr>
        <w:t>.</w:t>
      </w:r>
      <w:r w:rsidRPr="00226A31">
        <w:rPr>
          <w:rFonts w:ascii="Kartika" w:hAnsi="Kartika" w:cs="Kartika"/>
        </w:rPr>
        <w:br/>
        <w:t>                       </w:t>
      </w:r>
      <w:r w:rsidRPr="00226A31">
        <w:rPr>
          <w:rFonts w:ascii="Kartika" w:hAnsi="Kartika" w:cs="Kartika"/>
        </w:rPr>
        <w:br/>
      </w:r>
      <w:proofErr w:type="spellStart"/>
      <w:r w:rsidRPr="00226A31">
        <w:rPr>
          <w:rFonts w:ascii="Kartika" w:hAnsi="Kartika" w:cs="Kartika"/>
        </w:rPr>
        <w:t>പബ്ളിക്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റിലേഷന്‍സ്</w:t>
      </w:r>
      <w:proofErr w:type="spellEnd"/>
      <w:r w:rsidRPr="00226A31">
        <w:rPr>
          <w:rFonts w:ascii="Kartika" w:hAnsi="Kartika" w:cs="Kartika"/>
        </w:rPr>
        <w:t xml:space="preserve"> </w:t>
      </w:r>
      <w:proofErr w:type="spellStart"/>
      <w:r w:rsidRPr="00226A31">
        <w:rPr>
          <w:rFonts w:ascii="Kartika" w:hAnsi="Kartika" w:cs="Kartika"/>
        </w:rPr>
        <w:t>ഓഫീസര്</w:t>
      </w:r>
      <w:proofErr w:type="spellEnd"/>
      <w:r w:rsidRPr="00226A31">
        <w:rPr>
          <w:rFonts w:ascii="Kartika" w:hAnsi="Kartika" w:cs="Kartika"/>
        </w:rPr>
        <w:t>‍</w:t>
      </w:r>
      <w:r w:rsidRPr="00226A31">
        <w:rPr>
          <w:rFonts w:ascii="Kartika" w:hAnsi="Kartika" w:cs="Kartika"/>
        </w:rPr>
        <w:br/>
      </w:r>
      <w:proofErr w:type="spellStart"/>
      <w:r w:rsidRPr="00226A31">
        <w:rPr>
          <w:rFonts w:ascii="Kartika" w:hAnsi="Kartika" w:cs="Kartika"/>
        </w:rPr>
        <w:t>കുടുംബശ്രീ</w:t>
      </w:r>
      <w:proofErr w:type="spellEnd"/>
    </w:p>
    <w:sectPr w:rsidR="00226A31" w:rsidRPr="00226A31" w:rsidSect="00226A3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7BC"/>
    <w:rsid w:val="000D1A51"/>
    <w:rsid w:val="00226A31"/>
    <w:rsid w:val="003434EB"/>
    <w:rsid w:val="003F77BC"/>
    <w:rsid w:val="004D313F"/>
    <w:rsid w:val="006E2A74"/>
    <w:rsid w:val="00AC5BFA"/>
    <w:rsid w:val="00D00932"/>
    <w:rsid w:val="00EB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5A6E"/>
  <w15:docId w15:val="{D0003D12-1D30-456D-9B9F-8E13B60A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6</cp:revision>
  <dcterms:created xsi:type="dcterms:W3CDTF">2025-04-19T15:56:00Z</dcterms:created>
  <dcterms:modified xsi:type="dcterms:W3CDTF">2025-04-21T04:02:00Z</dcterms:modified>
</cp:coreProperties>
</file>