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156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</w:t>
      </w:r>
      <w:bookmarkStart w:id="0" w:name="_GoBack"/>
      <w:bookmarkEnd w:id="0"/>
      <w:r>
        <w:rPr>
          <w:rFonts w:hint="default" w:ascii="ML-TTKarthika" w:hAnsi="ML-TTKarthika" w:cs="ML-TTKarthika"/>
          <w:sz w:val="24"/>
          <w:szCs w:val="24"/>
        </w:rPr>
        <w:t>¡pdn¸v</w:t>
      </w:r>
    </w:p>
    <w:p w14:paraId="14AE6A0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16þ3þ2025</w:t>
      </w:r>
    </w:p>
    <w:p w14:paraId="6BE2459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A339BB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</w:t>
      </w:r>
      <w:r>
        <w:rPr>
          <w:rFonts w:hint="default" w:ascii="ML-TTKarthika" w:hAnsi="ML-TTKarthika" w:cs="ML-TTKarthika"/>
          <w:sz w:val="32"/>
          <w:szCs w:val="32"/>
        </w:rPr>
        <w:t xml:space="preserve"> tIcf¯nse kv{XoIfpsS _lpapJ imàoIcW¯nÂ </w:t>
      </w:r>
    </w:p>
    <w:p w14:paraId="696923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              IpSpw_{iobptSXv kp{][m\ ]¦v: </w:t>
      </w:r>
    </w:p>
    <w:p w14:paraId="2698E7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        a{´n Fw._n cmtPjv</w:t>
      </w:r>
    </w:p>
    <w:p w14:paraId="364E1BC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DA0B8B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90912C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kwØm\s¯ FÃm Un.ssh.Fkv.]n/ F.kn.]n Hm^okpIfnepw IpSpw_{io kvt\lnX FIvÌ³j³ skâdpIÄ¡v XpS¡w</w:t>
      </w:r>
    </w:p>
    <w:p w14:paraId="2841BB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E5603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hnhn[ Un.ssh.Fkv.]n/ F.kn.]n Hm^okpIfnÂ kwLSn¸n¨ ]cn]mSnbnÂ a{´namcmb </w:t>
      </w: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tUm.BÀ _nµp, ]n.{]kmZv, hn.A_vZp dÒm³ F¶nhcpw 36 Fw.FÂ.amcpw ]s¦Sp¯p. </w:t>
      </w: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167AF5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82C91E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AED2B9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80700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]me¡mSv: tIcf¯nse kv{XoIÄ kmaqlnIambpw kmwkvImcnIambpw km¼¯nIþcmjv{Sob _lpapJ Xe§fnÂ imàoIcn¡s¸«n«ps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>¶pw AXnÂ IpSpw_{io kp{][m\ ]¦p hln¨n«ps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>¶pw Xt±i kzbw`cW FIvsskkv ]mÀesaâdn Imcy hIp¸v a{´n Fw._n cmtPjv. tIcf¯nsâ FÃm taJeIfnepw IpSpw_{io AXnsâ apJap{Z NmÀ¯nbn«p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 xml:space="preserve">v. Cu \nebnÂ PohnX¯nsâ FÃm taJeIfnepw CSs]Sp¶ {]Øm\w F¶ \nebnÂ AXnsâ {]hÀ¯\§sf ]pXnb Xe§fnte¡v DbÀ¯pIbmsW¶pw At±lw ]dªp. </w:t>
      </w:r>
    </w:p>
    <w:p w14:paraId="1F2109A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502440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kwØm\s¯ FÃm Un.ssh.Fkv.]n/ F.kn.]n Hm^okpIfnepw IpSpw_{io kvt\lnX FIvÌ³j³ skâdpIÄ Bcw`n¡p¶Xnsâ kwØm\Xe DZvLmS\w ]me¡mSv Su¬ ku¯v t]meokv tÌj\nse Un.ssh.Fkv.]n Hm^oknÂ \nÀhln¨p kwkmcn¡pIbmbncp¶p a{´n.  </w:t>
      </w:r>
    </w:p>
    <w:p w14:paraId="60F46A4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090464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B`y´c hIp¸pambn tNÀ¶v kwØm\s¯ FÃm Un.ssh.Fkv.]n/ F.kn.]n Hm^okpIfpsS   ]cn[nbnÂ hcp¶ t]meokv tÌj\pIfnÂ hnhn[ Bhiy§Ä¡mbn F¯p¶hcnÂ ASnb´nc am\knI ]n´pWbpw t£ahpw BhiyapÅhÀ¡v I½yqWnän Iu¬kneÀamsc NpaXes¸Sp¯n am\knI ]n´pW Dd¸m¡pI F¶ e£yt¯msSbmWv skâdpIÄ \S¸m¡p¶Xv. </w:t>
      </w:r>
    </w:p>
    <w:p w14:paraId="3605F12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08FC0D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]me¡mSv PnÃbnÂ NnäqÀ Un.ssh.Fkv.]n Hm^okv ]cn[nbnse ]pXp\Kcw t]meokv tÌj³, sjmÀ®qÀ Un.ssh.Fkv.]n Hm^okv ]cn[nbnse Hä¸mew t]meokv tÌj³, ]me¡mSv Un.ssh.Fkv.]n Hm^okv, Be¯qÀ Un.ssh.Fkv.]n Hm^okv ]cn[nbnse hS¡t©cn t]meokv tÌj³ F¶nhnS§fnemWv kvt\lnX FIvÌ³j³ skâdpIÄ Bcw`n¡p¶Xv. X</w:t>
      </w:r>
      <w:r>
        <w:rPr>
          <w:rFonts w:hint="default" w:ascii="ML-TTKarthika" w:hAnsi="ML-TTKarthika" w:cs="ML-TTKarthika"/>
          <w:color w:val="000000"/>
          <w:sz w:val="24"/>
          <w:szCs w:val="24"/>
        </w:rPr>
        <w:t>riqÀ Ccn§me¡pSbnÂ tUm.BÀ _nµp, Be¸pg tNÀ¯ebnÂ ]n.{]kmZv, ae¸pdw Xm\qÀ, \ne¼qÀ F¶nhnS§fnÂ hn.A_vZp dÒm³ F¶o a{´namcpw AXXv kt\lnX FIvÌ³j³ skâdnÂ kwLSn¸n¨ ]cn]mSnbnÂ ]s¦Sp¯p. CXp IqSmsX kwØm\s¯m«msI hnhn[</w:t>
      </w:r>
      <w:r>
        <w:rPr>
          <w:rFonts w:hint="default" w:ascii="ML-TTKarthika" w:hAnsi="ML-TTKarthika" w:cs="ML-TTKarthika"/>
          <w:sz w:val="24"/>
          <w:szCs w:val="24"/>
        </w:rPr>
        <w:t>Un.ssh.Fkv.]n/F.kn.]n Hm^okpIfnÂ kwLSn¸n¨ DZvLmS\ ]cn]mSnbnÂ 36 Fw.FÂ.Famcpw ]s¦Sp¯p.</w:t>
      </w:r>
    </w:p>
    <w:p w14:paraId="70F398F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4D41DE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BgvNbnÂ c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>p Znhkw {]hÀ¯n¡p¶ skâdpIfnÂ  ]cnioe\w e`n¨ I½yWnän Iu¬kneÀamcpsS tkh\w   e`yamIpw. h\nXminip kulrZamb Iu¬kenMv apdn, ipNnapdn kuIcyw, IpSnshÅw F¶nh skâdnÂ D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>mIpw. Ip«nIÄ¡mbn Ifn¸m«§fpw D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 xml:space="preserve">mbncn¡pw. IpSpw_{io kwhn[m\tam Bhiyamb kÀ¡mÀ kwhn[m\§tfm D]tbmKn¨v Bhiyamb tIkpIfnÂ ]p\c[nhmkw \ÂIpw. skâdnse {]hÀ¯\§Ä¡pw ^oÂUvXe {]hÀ¯\§Ä¡pw Bhiyamb ]n´pW t]meokv Dd¸p hcp¯Ww. t]meokv tÌj\nÂ F¯p¶ enwKm[njvTnX AXn{Ia§Ä, Ip«nIfpambn _Ôs¸« tIkpIÄ, IpSpw_ {]iv\§Ä, am\knI ]n´pW Bhiyamb aäp tIkpIÄ F¶nh FIvÌ³j³ skâdnte¡v d^À sN¿mw. C¯cw tIkpIÄ tÌj\nse {]tXyI cPnÌdnÂ tcJs¸Sp¯pw. </w:t>
      </w:r>
    </w:p>
    <w:p w14:paraId="3E90F7E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D51BC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kwØm\Xe DZvLmS\ NS§nÂ ]me¡mSv PnÃm ]©mb¯v {]knUâv sI _n\ptamÄ A[y£X hln¨p. IpSpw_{io PnÃm anj³ tImÀUnt\äÀ sI.sI N{µZmkv dnt¸mÀ«v AhXcn¸n¨p.  PnÃm IfIvSÀ Pn.{]nb¦, PnÃm t]meokv ta[mhn APnXv IpamÀ sF.]n.Fkv, AknÌâv t]meokv kq{]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>v cmtPjv IpamÀ sF.]n.Fkv F¶nhÀ hninjvSmXnYnIfmbn. ]me¡mSv \Kck`m[y£ {]aoe iin[c³, AUojWÂ t]meokv kq{]</w:t>
      </w:r>
      <w:r>
        <w:rPr>
          <w:rFonts w:hint="default" w:ascii="ML-TTKarthika" w:hAnsi="ML-TTKarthika" w:cs="ML-TTKarthika"/>
          <w:sz w:val="24"/>
          <w:szCs w:val="24"/>
        </w:rPr>
        <w:softHyphen/>
      </w:r>
      <w:r>
        <w:rPr>
          <w:rFonts w:hint="default" w:ascii="ML-TTKarthika" w:hAnsi="ML-TTKarthika" w:cs="ML-TTKarthika"/>
          <w:sz w:val="24"/>
          <w:szCs w:val="24"/>
        </w:rPr>
        <w:t xml:space="preserve">v ]n.kn lcnZmk³, ]me¡mSv ku¯v IpSpw_{io kn.Un.Fkv A[y£ ]n.Un do¯, ]me¡mSv t\mÀ¯v kn.Un.Fkv A[y£ sI.kptemN\, PnÃm ]©mb¯v AwKw kp_mjv, hmÀUv Iu¬kneÀ ssieP F¶nhÀ Biwkn¨p. Su¬ ku¯v t]meokv tÌj\nse t]meokv C³kvs]IvSÀ F.BZwJm³ kzmKXhpw IpSpw_{io PnÃm anj³ AknÌâv tImÀUnt\äÀ A\pcm[ \µnbpw ]dªp. </w:t>
      </w:r>
    </w:p>
    <w:p w14:paraId="4EC2189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C7C065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]_vfnIv dntej³kv Hm^okÀ </w:t>
      </w:r>
    </w:p>
    <w:p w14:paraId="59D1FFC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</w:t>
      </w:r>
    </w:p>
    <w:p w14:paraId="0DB0A0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F17C7D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t^mt«m ASn¡pdn¸v</w:t>
      </w:r>
    </w:p>
    <w:p w14:paraId="3E3344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1. kwØm\¯v IpSpw_{io kvt\lnXFIvÌ³j³ skâpIfpsS kwØm\Xe DZvLmS\w ]me¡mSv Su¬ ku¯v t]meokv tÌj\nse Un.ssh.Fkv.]n Hm^oknÂ a{´n Fw. _n cmtPjv \nÀhln¡p¶p. </w:t>
      </w:r>
    </w:p>
    <w:p w14:paraId="69E9FB0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FA09F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5A9693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3423285"/>
            <wp:effectExtent l="0" t="0" r="0" b="5715"/>
            <wp:docPr id="1" name="Picture 1" descr="Inaugural speech by Minister M.B Raj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augural speech by Minister M.B Rajes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5EF3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5D44367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74970" cy="3649980"/>
            <wp:effectExtent l="0" t="0" r="11430" b="7620"/>
            <wp:docPr id="2" name="Picture 2" descr="Minister M.B Rajesh inaugurtes Snehitha extention cen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ister M.B Rajesh inaugurtes Snehitha extention centr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47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A3D6DC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</w:t>
      </w:r>
    </w:p>
    <w:p w14:paraId="7D679EA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E6B18D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7BD71B5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16-3-2025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കേരളത്തിലെ സ്ത്രീകളുടെ ബഹുമുഖ ശാക്തീകരണത്തില്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കുടുംബശ്രീയുടേത് സുപ്രധാന പങ്ക്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മന്ത്രി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 എല്ലാ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/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ഓഫീസുകളിലും കുടുംബശ്രീ സ്നേഹിത എക്സ്റ്റന്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തുടക്കം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/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പരിപാടിയില്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മന്ത്രിമാരായ 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ബിന്ദു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പ്രസാദ്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അബ്ദു റഹ്മാന്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എന്നിവരും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36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മാരും പങ്കെടുത്തു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കേരളത്തിലെ സ്ത്രീകള്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സാമൂഹികമായും സാംസ്കാരികമായും സാമ്പത്തിക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രാഷ്ട്രീയ ബഹുമുഖ തലങ്ങളില്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ശാക്തീകരിക്കപ്പെട്ടിട്ടുണ്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െന്നും അതില്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സുപ്രധാന പങ്കു വഹിച്ചിട്ടുണ്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െന്നും തദ്ദേശ സ്വയംഭരണ എക്സൈസ് പാര്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എല്ലാ മേഖലകളിലും കുടുംബശ്രീ അതിന്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മുഖമുദ്ര ചാര്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ത്തിയിട്ടുണ്ട്ണ്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 നിലയില്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ജീവിതത്തിന്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എല്ലാ മേഖലകളിലും ഇടപെടുന്ന പ്രസ്ഥാനം എന്ന നിലയില്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ത്തനങ്ങളെ പുതിയ തലങ്ങളിലേക്ക് ഉയര്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ത്തുകയാണെന്നും അദ്ദേഹം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സംസ്ഥാനത്തെ എല്ലാ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/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ഓഫീസുകളിലും കുടുംബശ്രീ സ്നേഹിത എക്സ്റ്റന്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ആരംഭിക്കുന്നതിന്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സംസ്ഥാനതല ഉദ്ഘാടനം ശനിയാഴ്ച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(15-3-2025)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ടൗണ്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സൗത്ത് പോലീസ് സ്റ്റേഷനിലെ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 സംസാരിക്കുകയായിരുന്നു മന്ത്രി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ആഭ്യന്തര വകുപ്പുമായി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സംസ്ഥാനത്തെ എല്ലാ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/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പി ഓഫീസുകളുടെ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 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പരിധിയില്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വരുന്ന പോലീസ് സ്റ്റേഷനുകളില്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ആവശ്യങ്ങള്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ക്കായി എത്തുന്നവരില്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അടിയന്തിര മാനസിക പിന്തുണയും ക്ഷേമവും ആവശ്യമുള്ളവര്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കമ്മ്യൂണിറ്റി കൗണ്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മാരെ ചുമതലപ്പെടുത്തി മാനസിക പിന്തുണ ഉറപ്പാക്കുക എന്ന ലക്ഷ്യത്തോടെയാണ് 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നടപ്പാക്കുന്നത്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ജില്ലയില്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ചിറ്റൂര്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ഓഫീസ് പരിധിയിലെ പുതുനഗരം പോലീസ് സ്റ്റേഷന്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ഷൊര്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ണ്ണൂര്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ഓഫീസ് പരിധിയിലെ ഒറ്റപ്പാലം പോലീസ് സ്റ്റേഷന്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ആലത്തൂര്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ഓഫീസ് പരിധിയിലെ വടക്കഞ്ചേരി പോലീസ് സ്റ്റേഷന്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എന്നിവിടങ്ങളിലാണ് സ്നേഹിത എക്സ്റ്റന്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ആരംഭിക്കുന്നത്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തൃശൂര്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ഇരിങ്ങാലക്കുടയില്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ബിന്ദു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ആലപ്പുഴ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പ്രസാദ്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മലപ്പുറം താനൂര്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നിലമ്പൂര്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എന്നിവിടങ്ങളില്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അബ്ദു റഹ്മാന്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എന്നീ മന്ത്രിമാരും അതത് സനേഹിത എക്സ്റ്റന്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പരിപാടിയില്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ഇതു കൂടാതെ സംസ്ഥാനത്തൊട്ടാകെ വിവിധഡി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/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ഉദ്ഘാടന പരിപാടിയില്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36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എമാരും പങ്കെടുത്തു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ആഴ്ചയില്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ു ദിവസം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 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പരിശീലനം ലഭിച്ച കമ്മ്യണിറ്റി കൗണ്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മാരുടെ സേവനം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 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വനിതാശിശു സൗഹൃദമായ കൗണ്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സലിങ് മുറി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ശുചിമുറി സൗകര്യം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കുടിവെള്ളം എന്നിവ 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ക്കായി കളിപ്പാട്ടങ്ങളും ഉായിരിക്കും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സംവിധാനമോ ആവശ്യമായ 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സംവിധാനങ്ങളോ ഉപയോഗിച്ച് ആവശ്യമായ കേസുകളില്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പുനരധിവാസം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ററിലെ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ഫീല്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ഡ്തല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ആവശ്യമായ പിന്തുണ പോലീസ് ഉറപ്പു വരുത്തണം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പോലീസ് സ്റ്റേഷനില്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എത്തുന്ന ലിംഗാധിഷ്ഠിത അതിക്രമങ്ങള്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കുട്ടികളുമായി ബന്ധപ്പെട്ട കേസുകള്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 പ്രശ്നങ്ങള്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മാനസിക പിന്തുണ ആവശ്യമായ മറ്റു കേസുകള്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 എക്സ്റ്റന്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ററിലേക്ക് റഫര്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ചെയ്യാം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ഇത്തരം കേസുകള്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സ്റ്റേഷനിലെ പ്രത്യേക രജിസ്റ്ററില്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രേഖപ്പെടുത്തും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സംസ്ഥാനതല ഉദ്ഘാടന ചടങ്ങില്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ജില്ലാ പഞ്ചായത്ത് പ്രസിഡന്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കെ ബിനുമോള്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അധ്യക്ഷത വഹിച്ചു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ചന്ദ്രദാസ് റിപ്പോര്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അവതരിപ്പിച്ചു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കളക്ടര്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പ്രിയങ്ക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പോലീസ് മേധാവി അജിത് 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ഐ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അസിസ്റ്റന്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പോലീസ് സൂപ്രണ്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് രാജേഷ് കുമാര്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ഐ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വിശിഷ്ടാതിഥികളായി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നഗരസഭാധ്യക്ഷ പ്രമീല ശശിധരന്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അഡീഷണല്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പോലീസ് സൂപ്രണ്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്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 ഹരിദാസന്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സൗത്ത് കുടുംബശ്രീ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 പി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 റീത്ത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 നോര്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 കെ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സുലോചന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പഞ്ചായത്ത് അംഗം സുബാഷ്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ശൈലജ എന്നിവര്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ആശംസിച്ചു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സൗത്ത് പോലീസ് സ്റ്റേഷനിലെ പോലീസ് 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സ്പെക്ടര്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ആദംഖാന്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സ്വാഗതവും കുടുംബശ്രീ ജില്ലാ 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അസിസ്റ്റന്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അനുരാധ നന്ദിയും പറഞ്ഞു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സംസ്ഥാനത്ത് കുടുംബശ്രീ സ്നേഹിതഎക്സ്റ്റന്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റുകളുടെ സംസ്ഥാനതല ഉദ്ഘാടനം പാലക്കാട് ടൗണ്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സൗത്ത് പോലീസ് സ്റ്റേഷനിലെ 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 ഓഫീസില്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മന്ത്രി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</w:p>
    <w:p w14:paraId="2F4A8B6B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8"/>
          <w:szCs w:val="28"/>
        </w:rPr>
      </w:pPr>
      <w:r>
        <w:rPr>
          <w:rFonts w:hint="default" w:ascii="ML-TTKarthika" w:hAnsi="ML-TTKarthika" w:cs="ML-TTKarthika"/>
          <w:b w:val="0"/>
          <w:bCs w:val="0"/>
          <w:sz w:val="24"/>
          <w:szCs w:val="24"/>
        </w:rPr>
        <w:t xml:space="preserve">                      </w:t>
      </w:r>
      <w:r>
        <w:rPr>
          <w:rFonts w:hint="default" w:ascii="ML-TTKarthika" w:hAnsi="ML-TTKarthika" w:cs="ML-TTKarthika"/>
          <w:b w:val="0"/>
          <w:bCs w:val="0"/>
          <w:sz w:val="28"/>
          <w:szCs w:val="28"/>
        </w:rPr>
        <w:t xml:space="preserve">  </w:t>
      </w:r>
    </w:p>
    <w:p w14:paraId="56D7D5F3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  <w:r>
        <w:rPr>
          <w:rFonts w:hint="default" w:ascii="ML-TTKarthika" w:hAnsi="ML-TTKarthika" w:cs="ML-TTKarthika"/>
          <w:b w:val="0"/>
          <w:bCs w:val="0"/>
          <w:sz w:val="28"/>
          <w:szCs w:val="28"/>
        </w:rPr>
        <w:t xml:space="preserve">          </w:t>
      </w:r>
    </w:p>
    <w:p w14:paraId="1073B337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  <w:r>
        <w:rPr>
          <w:rFonts w:hint="default" w:ascii="ML-TTKarthika" w:hAnsi="ML-TTKarthika" w:cs="ML-TTKarthika"/>
          <w:b w:val="0"/>
          <w:bCs w:val="0"/>
          <w:sz w:val="24"/>
          <w:szCs w:val="24"/>
        </w:rPr>
        <w:t xml:space="preserve">                          </w:t>
      </w:r>
    </w:p>
    <w:p w14:paraId="51E1BA4E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</w:p>
    <w:p w14:paraId="46FD8E69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</w:p>
    <w:p w14:paraId="587405F9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</w:p>
    <w:p w14:paraId="66097849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b w:val="0"/>
          <w:bCs w:val="0"/>
          <w:sz w:val="24"/>
          <w:szCs w:val="24"/>
        </w:rPr>
      </w:pPr>
    </w:p>
    <w:p w14:paraId="591111D5">
      <w:pPr>
        <w:jc w:val="left"/>
        <w:rPr>
          <w:rFonts w:hint="default" w:ascii="ML-TTKarthika" w:hAnsi="ML-TTKarthika" w:cs="ML-TTKarthika"/>
          <w:b w:val="0"/>
          <w:bCs w:val="0"/>
        </w:rPr>
      </w:pPr>
    </w:p>
    <w:p w14:paraId="052491F2">
      <w:pPr>
        <w:jc w:val="left"/>
        <w:rPr>
          <w:rFonts w:hint="default" w:ascii="ML-TTKarthika" w:hAnsi="ML-TTKarthika" w:cs="ML-TTKarthika"/>
          <w:b w:val="0"/>
          <w:bCs w:val="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339B5"/>
    <w:rsid w:val="000339B5"/>
    <w:rsid w:val="0017141F"/>
    <w:rsid w:val="00724703"/>
    <w:rsid w:val="00F22D09"/>
    <w:rsid w:val="214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510</Words>
  <Characters>2910</Characters>
  <Lines>24</Lines>
  <Paragraphs>6</Paragraphs>
  <TotalTime>119</TotalTime>
  <ScaleCrop>false</ScaleCrop>
  <LinksUpToDate>false</LinksUpToDate>
  <CharactersWithSpaces>3414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2025-03-16T11:29:00Z</dcterms:created>
  <dc:creator>user</dc:creator>
  <cp:lastModifiedBy>Kudumbashree Mission</cp:lastModifiedBy>
  <dcterms:modified xsi:type="dcterms:W3CDTF">2025-03-17T04:11:34Z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F007A22E1EC649358C3CDFE4AC700FE3_12</vt:lpwstr>
  </property>
</Properties>
</file>