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F082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508A2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A508A2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296AB81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A508A2">
        <w:rPr>
          <w:rFonts w:ascii="ML-TTKarthika" w:hAnsi="ML-TTKarthika" w:cs="ML-Revathi"/>
          <w:sz w:val="24"/>
          <w:szCs w:val="24"/>
        </w:rPr>
        <w:t xml:space="preserve">29þ12þ2025                              </w:t>
      </w:r>
    </w:p>
    <w:p w14:paraId="293E4C81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A508A2">
        <w:rPr>
          <w:rFonts w:ascii="ML-TTKarthika" w:hAnsi="ML-TTKarthika" w:cs="ML-Revathi"/>
          <w:b/>
          <w:bCs/>
          <w:sz w:val="24"/>
          <w:szCs w:val="24"/>
        </w:rPr>
        <w:t xml:space="preserve">                 </w:t>
      </w:r>
    </w:p>
    <w:p w14:paraId="5609C621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508A2">
        <w:rPr>
          <w:rFonts w:ascii="ML-TTKarthika" w:hAnsi="ML-TTKarthika" w:cs="ML-Revathi"/>
          <w:b/>
          <w:bCs/>
          <w:sz w:val="24"/>
          <w:szCs w:val="24"/>
        </w:rPr>
        <w:t xml:space="preserve">                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AhImi§Ä¡</w:t>
      </w:r>
      <w:proofErr w:type="gramStart"/>
      <w:r w:rsidRPr="00A508A2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 i</w:t>
      </w:r>
      <w:proofErr w:type="gramEnd"/>
      <w:r w:rsidRPr="00A508A2">
        <w:rPr>
          <w:rFonts w:ascii="ML-TTKarthika" w:hAnsi="ML-TTKarthika" w:cs="ML-Revathi"/>
          <w:sz w:val="24"/>
          <w:szCs w:val="24"/>
        </w:rPr>
        <w:t>_vZapbÀ¯m³ _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mek`mwK§Ä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:                                </w:t>
      </w:r>
    </w:p>
    <w:p w14:paraId="5002D4F3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A508A2">
        <w:rPr>
          <w:rFonts w:ascii="ML-TTKarthika" w:hAnsi="ML-TTKarthika" w:cs="ML-Revathi"/>
          <w:sz w:val="24"/>
          <w:szCs w:val="24"/>
        </w:rPr>
        <w:t xml:space="preserve">     </w:t>
      </w:r>
      <w:proofErr w:type="spellStart"/>
      <w:r w:rsidRPr="00A508A2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="00C60DE4" w:rsidRPr="00A508A2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gramEnd"/>
      <w:r w:rsidR="00C60DE4" w:rsidRPr="00A508A2">
        <w:rPr>
          <w:rFonts w:ascii="ML-TTKarthika" w:hAnsi="ML-TTKarthika" w:cs="ML-Revathi"/>
          <w:b/>
          <w:bCs/>
          <w:sz w:val="32"/>
          <w:szCs w:val="32"/>
        </w:rPr>
        <w:t xml:space="preserve">io </w:t>
      </w:r>
      <w:proofErr w:type="spellStart"/>
      <w:r w:rsidR="00C60DE4" w:rsidRPr="00A508A2">
        <w:rPr>
          <w:rFonts w:ascii="ML-TTKarthika" w:hAnsi="ML-TTKarthika" w:cs="ML-Revathi"/>
          <w:b/>
          <w:bCs/>
          <w:sz w:val="32"/>
          <w:szCs w:val="32"/>
        </w:rPr>
        <w:t>kwØm</w:t>
      </w:r>
      <w:proofErr w:type="spellEnd"/>
      <w:r w:rsidR="00C60DE4" w:rsidRPr="00A508A2">
        <w:rPr>
          <w:rFonts w:ascii="ML-TTKarthika" w:hAnsi="ML-TTKarthika" w:cs="ML-Revathi"/>
          <w:b/>
          <w:bCs/>
          <w:sz w:val="32"/>
          <w:szCs w:val="32"/>
        </w:rPr>
        <w:t>\Xe _</w:t>
      </w:r>
      <w:proofErr w:type="gramStart"/>
      <w:r w:rsidR="00C60DE4" w:rsidRPr="00A508A2">
        <w:rPr>
          <w:rFonts w:ascii="ML-TTKarthika" w:hAnsi="ML-TTKarthika" w:cs="ML-Revathi"/>
          <w:b/>
          <w:bCs/>
          <w:sz w:val="32"/>
          <w:szCs w:val="32"/>
        </w:rPr>
        <w:t>me]</w:t>
      </w:r>
      <w:proofErr w:type="spellStart"/>
      <w:r w:rsidR="00C60DE4" w:rsidRPr="00A508A2">
        <w:rPr>
          <w:rFonts w:ascii="ML-TTKarthika" w:hAnsi="ML-TTKarthika" w:cs="ML-Revathi"/>
          <w:b/>
          <w:bCs/>
          <w:sz w:val="32"/>
          <w:szCs w:val="32"/>
        </w:rPr>
        <w:t>mÀesaâv</w:t>
      </w:r>
      <w:proofErr w:type="spellEnd"/>
      <w:proofErr w:type="gramEnd"/>
      <w:r w:rsidR="00C60DE4" w:rsidRPr="00A508A2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C60DE4" w:rsidRPr="00A508A2">
        <w:rPr>
          <w:rFonts w:ascii="ML-TTKarthika" w:hAnsi="ML-TTKarthika" w:cs="ML-Revathi"/>
          <w:b/>
          <w:bCs/>
          <w:sz w:val="32"/>
          <w:szCs w:val="32"/>
        </w:rPr>
        <w:t>C¶v</w:t>
      </w:r>
      <w:proofErr w:type="spellEnd"/>
      <w:r w:rsidR="00C60DE4" w:rsidRPr="00A508A2">
        <w:rPr>
          <w:rFonts w:ascii="ML-TTKarthika" w:hAnsi="ML-TTKarthika" w:cs="ML-Revathi"/>
          <w:b/>
          <w:bCs/>
          <w:sz w:val="32"/>
          <w:szCs w:val="32"/>
        </w:rPr>
        <w:t xml:space="preserve"> (30</w:t>
      </w:r>
      <w:r w:rsidRPr="00A508A2">
        <w:rPr>
          <w:rFonts w:ascii="ML-TTKarthika" w:hAnsi="ML-TTKarthika" w:cs="ML-Revathi"/>
          <w:b/>
          <w:bCs/>
          <w:sz w:val="32"/>
          <w:szCs w:val="32"/>
        </w:rPr>
        <w:t>þ12þ2025)</w:t>
      </w:r>
    </w:p>
    <w:p w14:paraId="17B05CE0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63E7B4BF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508A2">
        <w:rPr>
          <w:rFonts w:ascii="ML-TTKarthika" w:hAnsi="ML-TTKarthika" w:cs="ML-Revathi"/>
          <w:sz w:val="24"/>
          <w:szCs w:val="24"/>
        </w:rPr>
        <w:t>*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gb</w:t>
      </w:r>
      <w:proofErr w:type="spellEnd"/>
      <w:proofErr w:type="gramEnd"/>
      <w:r w:rsidRPr="00A508A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nbak`m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aµnc¯nÂ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10 \pw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c­n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\pw c­v _</w:t>
      </w:r>
      <w:proofErr w:type="gramStart"/>
      <w:r w:rsidRPr="00A508A2">
        <w:rPr>
          <w:rFonts w:ascii="ML-TTKarthika" w:hAnsi="ML-TTKarthika" w:cs="ML-Revathi"/>
          <w:sz w:val="24"/>
          <w:szCs w:val="24"/>
        </w:rPr>
        <w:t>me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mÀesaâpIÄ</w:t>
      </w:r>
      <w:proofErr w:type="spellEnd"/>
      <w:proofErr w:type="gramEnd"/>
    </w:p>
    <w:p w14:paraId="4B0DE624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42DC5A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A508A2">
        <w:rPr>
          <w:rFonts w:ascii="ML-TTKarthika" w:hAnsi="ML-TTKarthika" w:cs="ML-Revathi"/>
          <w:sz w:val="24"/>
          <w:szCs w:val="24"/>
        </w:rPr>
        <w:t xml:space="preserve">*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cmtPizcn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Fkv.Fw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Sn.hn A\p]a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s¦Sp¡pw</w:t>
      </w:r>
      <w:proofErr w:type="spellEnd"/>
    </w:p>
    <w:p w14:paraId="730C4A66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508A2">
        <w:rPr>
          <w:rFonts w:ascii="ML-TTKarthika" w:hAnsi="ML-TTKarthika" w:cs="ML-Revathi"/>
          <w:b/>
          <w:bCs/>
          <w:sz w:val="24"/>
          <w:szCs w:val="24"/>
        </w:rPr>
        <w:t xml:space="preserve">           </w:t>
      </w:r>
    </w:p>
    <w:p w14:paraId="398F25DD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508A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A508A2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A508A2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508A2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A508A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(30 þ12þ2025)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10\pw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D¨bv¡v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aWn¡</w:t>
      </w:r>
      <w:proofErr w:type="gramStart"/>
      <w:r w:rsidRPr="00A508A2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gb</w:t>
      </w:r>
      <w:proofErr w:type="spellEnd"/>
      <w:proofErr w:type="gramEnd"/>
      <w:r w:rsidRPr="00A508A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nbak`m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aµnc¯nÂ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\Xe _</w:t>
      </w:r>
      <w:proofErr w:type="gramStart"/>
      <w:r w:rsidRPr="00A508A2">
        <w:rPr>
          <w:rFonts w:ascii="ML-TTKarthika" w:hAnsi="ML-TTKarthika" w:cs="ML-Revathi"/>
          <w:sz w:val="24"/>
          <w:szCs w:val="24"/>
        </w:rPr>
        <w:t>me]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mÀesaâv</w:t>
      </w:r>
      <w:proofErr w:type="spellEnd"/>
      <w:proofErr w:type="gram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.  Cu km¼¯nI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hÀjs¯bpw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ap³hÀjs¯bpw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c­v _</w:t>
      </w:r>
      <w:proofErr w:type="gramStart"/>
      <w:r w:rsidRPr="00A508A2">
        <w:rPr>
          <w:rFonts w:ascii="ML-TTKarthika" w:hAnsi="ML-TTKarthika" w:cs="ML-Revathi"/>
          <w:sz w:val="24"/>
          <w:szCs w:val="24"/>
        </w:rPr>
        <w:t>me]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mÀesaâpIfmWv</w:t>
      </w:r>
      <w:proofErr w:type="spellEnd"/>
      <w:proofErr w:type="gram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kwLSn¸n¡pI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60DE4" w:rsidRPr="00A508A2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="00C60DE4" w:rsidRPr="00A508A2">
        <w:rPr>
          <w:rFonts w:ascii="ML-TTKarthika" w:hAnsi="ML-TTKarthika" w:cs="ML-Revathi"/>
          <w:sz w:val="24"/>
          <w:szCs w:val="24"/>
        </w:rPr>
        <w:t xml:space="preserve"> _</w:t>
      </w:r>
      <w:proofErr w:type="gramStart"/>
      <w:r w:rsidR="00C60DE4" w:rsidRPr="00A508A2">
        <w:rPr>
          <w:rFonts w:ascii="ML-TTKarthika" w:hAnsi="ML-TTKarthika" w:cs="ML-Revathi"/>
          <w:sz w:val="24"/>
          <w:szCs w:val="24"/>
        </w:rPr>
        <w:t>me]</w:t>
      </w:r>
      <w:proofErr w:type="spellStart"/>
      <w:r w:rsidR="00C60DE4" w:rsidRPr="00A508A2">
        <w:rPr>
          <w:rFonts w:ascii="ML-TTKarthika" w:hAnsi="ML-TTKarthika" w:cs="ML-Revathi"/>
          <w:sz w:val="24"/>
          <w:szCs w:val="24"/>
        </w:rPr>
        <w:t>mÀesaânÂ</w:t>
      </w:r>
      <w:proofErr w:type="spellEnd"/>
      <w:proofErr w:type="gramEnd"/>
      <w:r w:rsidR="00C60DE4" w:rsidRPr="00A508A2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C60DE4" w:rsidRPr="00A508A2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C60DE4" w:rsidRPr="00A508A2">
        <w:rPr>
          <w:rFonts w:ascii="ML-TTKarthika" w:hAnsi="ML-TTKarthika" w:cs="ML-Revathi"/>
          <w:sz w:val="24"/>
          <w:szCs w:val="24"/>
        </w:rPr>
        <w:t xml:space="preserve">¨ {]IS\w </w:t>
      </w:r>
      <w:proofErr w:type="spellStart"/>
      <w:r w:rsidR="00C60DE4" w:rsidRPr="00A508A2">
        <w:rPr>
          <w:rFonts w:ascii="ML-TTKarthika" w:hAnsi="ML-TTKarthika" w:cs="ML-Revathi"/>
          <w:sz w:val="24"/>
          <w:szCs w:val="24"/>
        </w:rPr>
        <w:t>ImgvN</w:t>
      </w:r>
      <w:proofErr w:type="spellEnd"/>
      <w:r w:rsidR="00C60DE4" w:rsidRPr="00A508A2">
        <w:rPr>
          <w:rFonts w:ascii="ML-TTKarthika" w:hAnsi="ML-TTKarthika" w:cs="ML-Revathi"/>
          <w:sz w:val="24"/>
          <w:szCs w:val="24"/>
        </w:rPr>
        <w:t xml:space="preserve"> h¨ 330 </w:t>
      </w:r>
      <w:proofErr w:type="spellStart"/>
      <w:r w:rsidR="00C60DE4" w:rsidRPr="00A508A2">
        <w:rPr>
          <w:rFonts w:ascii="ML-TTKarthika" w:hAnsi="ML-TTKarthika" w:cs="ML-Revathi"/>
          <w:sz w:val="24"/>
          <w:szCs w:val="24"/>
        </w:rPr>
        <w:t>Ip«nIfmWv</w:t>
      </w:r>
      <w:proofErr w:type="spellEnd"/>
      <w:r w:rsidR="00C60DE4"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C60DE4" w:rsidRPr="00A508A2">
        <w:rPr>
          <w:rFonts w:ascii="ML-TTKarthika" w:hAnsi="ML-TTKarthika" w:cs="ML-Revathi"/>
          <w:sz w:val="24"/>
          <w:szCs w:val="24"/>
        </w:rPr>
        <w:t>CXnÂ</w:t>
      </w:r>
      <w:proofErr w:type="spellEnd"/>
      <w:r w:rsidR="00C60DE4" w:rsidRPr="00A508A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C60DE4" w:rsidRPr="00A508A2">
        <w:rPr>
          <w:rFonts w:ascii="ML-TTKarthika" w:hAnsi="ML-TTKarthika" w:cs="ML-Revathi"/>
          <w:sz w:val="24"/>
          <w:szCs w:val="24"/>
        </w:rPr>
        <w:t>s</w:t>
      </w:r>
      <w:proofErr w:type="gramEnd"/>
      <w:r w:rsidR="00C60DE4" w:rsidRPr="00A508A2">
        <w:rPr>
          <w:rFonts w:ascii="ML-TTKarthika" w:hAnsi="ML-TTKarthika" w:cs="ML-Revathi"/>
          <w:sz w:val="24"/>
          <w:szCs w:val="24"/>
        </w:rPr>
        <w:t>¦Sp¡pI</w:t>
      </w:r>
      <w:proofErr w:type="spellEnd"/>
      <w:r w:rsidR="00C60DE4" w:rsidRPr="00A508A2">
        <w:rPr>
          <w:rFonts w:ascii="ML-TTKarthika" w:hAnsi="ML-TTKarthika" w:cs="ML-Revathi"/>
          <w:sz w:val="24"/>
          <w:szCs w:val="24"/>
        </w:rPr>
        <w:t xml:space="preserve">. </w:t>
      </w:r>
      <w:r w:rsidRPr="00A508A2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mek`mwK§fmb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P\m[n]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Xy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508A2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[</w:t>
      </w:r>
      <w:proofErr w:type="gramEnd"/>
      <w:r w:rsidRPr="00A508A2">
        <w:rPr>
          <w:rFonts w:ascii="ML-TTKarthika" w:hAnsi="ML-TTKarthika" w:cs="ML-Revathi"/>
          <w:sz w:val="24"/>
          <w:szCs w:val="24"/>
        </w:rPr>
        <w:t>m\¯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{]</w:t>
      </w:r>
      <w:proofErr w:type="gramStart"/>
      <w:r w:rsidRPr="00A508A2">
        <w:rPr>
          <w:rFonts w:ascii="ML-TTKarthika" w:hAnsi="ML-TTKarthika" w:cs="ML-Revathi"/>
          <w:sz w:val="24"/>
          <w:szCs w:val="24"/>
        </w:rPr>
        <w:t>m[</w:t>
      </w:r>
      <w:proofErr w:type="gramEnd"/>
      <w:r w:rsidRPr="00A508A2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yhpw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508A2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vXnbpw</w:t>
      </w:r>
      <w:proofErr w:type="spellEnd"/>
      <w:proofErr w:type="gramEnd"/>
      <w:r w:rsidRPr="00A508A2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knem¡p¶Xn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e`yam¡p¶Xnsâ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mKambmWnXv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. c­p _me]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mÀesaânepw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s¦Sp¡p¶Xn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Ip«nIfnÂ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cmjv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{S]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, {][m\a{´n,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o¡À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namÀ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]£t\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Xmhv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amÀjÂ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, F.Un.kn 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F¶nhsc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XncsªSp¯n«p­v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. </w:t>
      </w:r>
    </w:p>
    <w:p w14:paraId="43AC5E09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A05570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508A2">
        <w:rPr>
          <w:rFonts w:ascii="ML-TTKarthika" w:hAnsi="ML-TTKarthika" w:cs="ML-Revathi"/>
          <w:sz w:val="24"/>
          <w:szCs w:val="24"/>
        </w:rPr>
        <w:t>Ip«nIfnÂ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P\m[n]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Xy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hfÀ¯pI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mÀesaâv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\S]Sn{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Ia§Ä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nba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[m\§Ä, `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cWLS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aqeyw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hnjb§fnÂ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krjvSn¡pI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_me]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mÀesaânsâ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e£y§Ä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nbak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kµÀin¡m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\pw \S]Sn{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Ia§Ä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knem¡m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\pw _me]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mÀesaâv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Ahkcsamcp¡pw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. </w:t>
      </w:r>
    </w:p>
    <w:p w14:paraId="0FFA7F2F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7EDEB38" w14:textId="77777777" w:rsidR="00C60DE4" w:rsidRPr="00A508A2" w:rsidRDefault="00C60DE4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D657F37" w14:textId="77777777" w:rsidR="00C60DE4" w:rsidRPr="00A508A2" w:rsidRDefault="00C60DE4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CE197A" w14:textId="77777777" w:rsidR="001D524B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508A2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A508A2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2B43583" w14:textId="77777777" w:rsidR="00C60DE4" w:rsidRPr="00A508A2" w:rsidRDefault="001D524B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508A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508A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508A2">
        <w:rPr>
          <w:rFonts w:ascii="ML-TTKarthika" w:hAnsi="ML-TTKarthika" w:cs="ML-Revathi"/>
          <w:sz w:val="24"/>
          <w:szCs w:val="24"/>
        </w:rPr>
        <w:t xml:space="preserve">io </w:t>
      </w:r>
      <w:r w:rsidR="00C60DE4" w:rsidRPr="00A508A2">
        <w:rPr>
          <w:rFonts w:ascii="ML-TTKarthika" w:hAnsi="ML-TTKarthika" w:cs="ML-Revathi"/>
          <w:sz w:val="24"/>
          <w:szCs w:val="24"/>
        </w:rPr>
        <w:t xml:space="preserve">  </w:t>
      </w:r>
    </w:p>
    <w:p w14:paraId="6675B469" w14:textId="77777777" w:rsidR="00C60DE4" w:rsidRPr="00A508A2" w:rsidRDefault="00C60DE4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C970778" w14:textId="77777777" w:rsidR="00C60DE4" w:rsidRPr="00A508A2" w:rsidRDefault="00C60DE4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0672F0" w14:textId="77777777" w:rsidR="001D524B" w:rsidRPr="00A508A2" w:rsidRDefault="00C60DE4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508A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A508A2">
        <w:rPr>
          <w:rFonts w:ascii="ML-TTKarthika" w:hAnsi="ML-TTKarthika" w:cs="ML-Revathi"/>
          <w:sz w:val="24"/>
          <w:szCs w:val="24"/>
        </w:rPr>
        <w:t xml:space="preserve"> {i²bv¡v:  </w:t>
      </w:r>
    </w:p>
    <w:p w14:paraId="6774540D" w14:textId="77777777" w:rsidR="001D524B" w:rsidRPr="00A508A2" w:rsidRDefault="00C60DE4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508A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¶ _me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mÀesaâv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Zbhmbn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sjUyqÄ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sN¿Wsa¶pw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ya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hÀ¯Icpw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Km^Àamcpw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Nm\Â {]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nIfpw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s¦Sp¯v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mSn¡v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aoUnb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IhtdPv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ÂIWsa¶v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A`yÀ°n¡p¶p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. </w:t>
      </w:r>
    </w:p>
    <w:p w14:paraId="74C96204" w14:textId="77777777" w:rsidR="00C60DE4" w:rsidRPr="00A508A2" w:rsidRDefault="00C60DE4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C237D9" w14:textId="77777777" w:rsidR="00C60DE4" w:rsidRPr="00A508A2" w:rsidRDefault="00C60DE4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E57E88" w14:textId="77777777" w:rsidR="00C60DE4" w:rsidRPr="00A508A2" w:rsidRDefault="00C60DE4" w:rsidP="00C60DE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508A2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A508A2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508A2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508A2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C342D9B" w14:textId="77777777" w:rsidR="001D524B" w:rsidRPr="00A508A2" w:rsidRDefault="00C60DE4" w:rsidP="001D524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508A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508A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508A2">
        <w:rPr>
          <w:rFonts w:ascii="ML-TTKarthika" w:hAnsi="ML-TTKarthika" w:cs="ML-Revathi"/>
          <w:sz w:val="24"/>
          <w:szCs w:val="24"/>
        </w:rPr>
        <w:t xml:space="preserve">io   </w:t>
      </w:r>
    </w:p>
    <w:p w14:paraId="48C65313" w14:textId="77777777" w:rsidR="00B1442E" w:rsidRDefault="00B1442E">
      <w:pPr>
        <w:rPr>
          <w:rFonts w:ascii="ML-TTKarthika" w:hAnsi="ML-TTKarthika"/>
        </w:rPr>
      </w:pPr>
    </w:p>
    <w:p w14:paraId="579F8E28" w14:textId="1F1D7C76" w:rsidR="00A508A2" w:rsidRDefault="00A508A2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4153CFC6" w14:textId="77777777" w:rsidR="00A508A2" w:rsidRDefault="00A508A2" w:rsidP="00A508A2">
      <w:pPr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lastRenderedPageBreak/>
        <w:t>പത്രക്കുറിപ്പ്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br/>
        <w:t>29-12-2025</w:t>
      </w:r>
    </w:p>
    <w:p w14:paraId="0F2811F0" w14:textId="1FE6C92F" w:rsidR="00A508A2" w:rsidRPr="00A508A2" w:rsidRDefault="00A508A2" w:rsidP="00A508A2">
      <w:pPr>
        <w:jc w:val="center"/>
        <w:rPr>
          <w:rFonts w:ascii="Kartika" w:hAnsi="Kartika" w:cs="Kartika"/>
          <w:sz w:val="20"/>
          <w:szCs w:val="20"/>
          <w:lang w:val="en-IN"/>
        </w:rPr>
      </w:pPr>
      <w:r w:rsidRPr="00A508A2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proofErr w:type="gramStart"/>
      <w:r w:rsidRPr="00A508A2">
        <w:rPr>
          <w:rFonts w:ascii="Kartika" w:hAnsi="Kartika" w:cs="Kartika"/>
          <w:sz w:val="20"/>
          <w:szCs w:val="20"/>
          <w:lang w:val="en-IN"/>
        </w:rPr>
        <w:t>അവകാശങ്ങൾക്കായി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ശബ്ദമുയർത്താ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ൻ</w:t>
      </w:r>
      <w:proofErr w:type="gram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ബാലസഭാംഗങ്ങ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ൾ:</w:t>
      </w:r>
    </w:p>
    <w:p w14:paraId="0F44E95A" w14:textId="28F6F615" w:rsidR="00A508A2" w:rsidRDefault="00A508A2" w:rsidP="00A508A2">
      <w:pPr>
        <w:jc w:val="center"/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ബാലപാർലമെന്റ്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ഇന്ന്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(30-12-2025)</w:t>
      </w:r>
    </w:p>
    <w:p w14:paraId="65852907" w14:textId="77777777" w:rsidR="00A508A2" w:rsidRPr="00A508A2" w:rsidRDefault="00A508A2" w:rsidP="00A508A2">
      <w:pPr>
        <w:rPr>
          <w:rFonts w:ascii="Kartika" w:hAnsi="Kartika" w:cs="Kartika"/>
          <w:sz w:val="20"/>
          <w:szCs w:val="20"/>
          <w:lang w:val="en-IN"/>
        </w:rPr>
      </w:pPr>
    </w:p>
    <w:p w14:paraId="08DA018D" w14:textId="254B3F59" w:rsidR="00A508A2" w:rsidRPr="00A508A2" w:rsidRDefault="00A508A2" w:rsidP="00A508A2">
      <w:pPr>
        <w:rPr>
          <w:rFonts w:ascii="Kartika" w:hAnsi="Kartika" w:cs="Kartika"/>
          <w:sz w:val="20"/>
          <w:szCs w:val="20"/>
          <w:lang w:val="en-IN"/>
        </w:rPr>
      </w:pPr>
      <w:r w:rsidRPr="00A508A2">
        <w:rPr>
          <w:rFonts w:ascii="Kartika" w:hAnsi="Kartika" w:cs="Kartika"/>
          <w:sz w:val="20"/>
          <w:szCs w:val="20"/>
          <w:lang w:val="en-IN"/>
        </w:rPr>
        <w:t xml:space="preserve">*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പഴയ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നിയമസഭാ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മന്ദിരത്തി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രാവിലെ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10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നും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രണ്ടിനും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രണ്ട്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ബാല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പാർലമെന്റുക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ൾ</w:t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r w:rsidRPr="00A508A2">
        <w:rPr>
          <w:rFonts w:ascii="Kartika" w:hAnsi="Kartika" w:cs="Kartika"/>
          <w:sz w:val="20"/>
          <w:szCs w:val="20"/>
          <w:lang w:val="en-IN"/>
        </w:rPr>
        <w:br/>
        <w:t xml:space="preserve">*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കേന്ദ്ര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ഗ്രാമവികസന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മന്ത്രാലയം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ഡയറക്ട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രാജേശ്വരി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508A2">
        <w:rPr>
          <w:rFonts w:ascii="Kartika" w:hAnsi="Kartika" w:cs="Kartika"/>
          <w:sz w:val="20"/>
          <w:szCs w:val="20"/>
          <w:lang w:val="en-IN"/>
        </w:rPr>
        <w:t>എസ്.എം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,  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proofErr w:type="gram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സ്പെഷ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സെക്രട്ടറി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508A2">
        <w:rPr>
          <w:rFonts w:ascii="Kartika" w:hAnsi="Kartika" w:cs="Kartika"/>
          <w:sz w:val="20"/>
          <w:szCs w:val="20"/>
          <w:lang w:val="en-IN"/>
        </w:rPr>
        <w:t>ടി.വി</w:t>
      </w:r>
      <w:proofErr w:type="spellEnd"/>
      <w:proofErr w:type="gram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അനുപമ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പങ്കെടുക്കും</w:t>
      </w:r>
      <w:proofErr w:type="spellEnd"/>
    </w:p>
    <w:p w14:paraId="20D45192" w14:textId="73C0CC3D" w:rsidR="00A508A2" w:rsidRPr="00A508A2" w:rsidRDefault="00A508A2" w:rsidP="00A508A2">
      <w:pPr>
        <w:rPr>
          <w:rFonts w:ascii="Kartika" w:hAnsi="Kartika" w:cs="Kartika"/>
          <w:sz w:val="20"/>
          <w:szCs w:val="20"/>
          <w:lang w:val="en-IN"/>
        </w:rPr>
      </w:pPr>
      <w:r w:rsidRPr="00A508A2">
        <w:rPr>
          <w:rFonts w:ascii="Kartika" w:hAnsi="Kartika" w:cs="Kartika"/>
          <w:sz w:val="20"/>
          <w:szCs w:val="20"/>
          <w:lang w:val="en-IN"/>
        </w:rPr>
        <w:t>          </w:t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: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ആഭിമുഖ്യത്തി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ഇന്ന്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(30 -12-2025)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രാവിലെ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10നും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ഉച്ചയ്ക്ക്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ശേഷം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രണ്ടു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മണിക്കും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പഴയ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നിയമസഭാ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മന്ദിരത്തി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ബാലപാർലമെന്റ്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സംഘടിപ്പിക്കും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.  ഈ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സാമ്പത്തിക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വർഷത്തെയും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മുൻവർഷത്തെയും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ഉൾപ്പെടെ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രണ്ട്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ബാലപാർലമെന്റുകളാണ്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സംഘടിപ്പിക്കുക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ജില്ലാതല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508A2">
        <w:rPr>
          <w:rFonts w:ascii="Kartika" w:hAnsi="Kartika" w:cs="Kartika"/>
          <w:sz w:val="20"/>
          <w:szCs w:val="20"/>
          <w:lang w:val="en-IN"/>
        </w:rPr>
        <w:t>ബാലപാർലമെന്റി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ൽ  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മികച്ച</w:t>
      </w:r>
      <w:proofErr w:type="spellEnd"/>
      <w:proofErr w:type="gram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പ്രകടനം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കാഴ്ച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വച്ച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330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കുട്ടികളാണ്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ഇതി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പങ്കെടുക്കുക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ബാലസഭാംഗങ്ങളായ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കുട്ടികൾക്ക്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ജനാധിപത്യ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സംവിധാനത്തിന്റെ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പ്രാധാന്യവും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വ്യാപ്തിയും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മനസിലാക്കുന്നതിനുള്ള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അവസരം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ലഭ്യമാക്കുന്നതിന്റെ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ഭാഗമായാണിത്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രണ്ടു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ബാലപാർലമെന്റിലും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പങ്കെടുക്കുന്നതിനു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വേണ്ടി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കുട്ടികളി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നിന്നും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രാഷ്ട്രപതി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പ്രധാനമന്ത്രി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സ്പീക്ക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ആറ്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മന്ത്രിമാ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പ്രതിപക്ഷനേതാവ്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ചീഫ്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മാർഷ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ൽ,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എ.</w:t>
      </w:r>
      <w:proofErr w:type="gramStart"/>
      <w:r w:rsidRPr="00A508A2">
        <w:rPr>
          <w:rFonts w:ascii="Kartika" w:hAnsi="Kartika" w:cs="Kartika"/>
          <w:sz w:val="20"/>
          <w:szCs w:val="20"/>
          <w:lang w:val="en-IN"/>
        </w:rPr>
        <w:t>ഡി.സി</w:t>
      </w:r>
      <w:proofErr w:type="spellEnd"/>
      <w:proofErr w:type="gramEnd"/>
      <w:r w:rsidRPr="00A508A2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എന്നിവരെ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തിരഞ്ഞെടുത്തിട്ടുണ്ട്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.</w:t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കുട്ടികളി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ജനാധിപത്യ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അവബോധം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വളർത്തുക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പാർലമെന്റ്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നടപടിക്രമങ്ങ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നിയമ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നിർമാണം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ഭരണ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സംവിധാനങ്ങ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ഭരണഘടനാ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മൂല്യം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തുടങ്ങിയ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വിഷയങ്ങളി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അവബോധം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സൃഷ്ടിക്കുക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എന്നിവയാണ്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ബാലപാർലമെന്റിന്റെ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ലക്ഷ്യങ്ങ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ൾ.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കുട്ടികൾക്ക്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നിയമസഭ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സന്ദർശിക്കാനും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നടപടിക്രമങ്ങ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മനസിലാക്കാനും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ബാലപാർലമെന്റ്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അവസരമൊരുക്കും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.</w:t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റിലേഷൻസ്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ർ</w:t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 </w:t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r w:rsidRPr="00A508A2">
        <w:rPr>
          <w:rFonts w:ascii="Kartika" w:hAnsi="Kartika" w:cs="Kartika"/>
          <w:sz w:val="20"/>
          <w:szCs w:val="20"/>
          <w:lang w:val="en-IN"/>
        </w:rPr>
        <w:br/>
        <w:t> 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പ്രതേ്യക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ശ്രദ്ധയ്ക്ക്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:  </w:t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lastRenderedPageBreak/>
        <w:t>കുടുംബശ്രീ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സംഘടിപ്പിക്കുന്ന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ബാല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പാർലമെന്റ്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പരിപാടി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ദയവായി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ഷെഡ്യൂ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ചെയ്യണമെന്നും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എല്ലാ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മാധ്യമപ്രവർത്തകരും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പ്രസ്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ഫോട്ടോഗ്രാഫർമാരും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ചാന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പ്രതിനിധികളും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പങ്കെടുത്ത്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പരിപാടിക്ക്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പരമാവധി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മീഡിയ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കവറേജ്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നൽകണമെന്ന്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അഭ്യർത്ഥിക്കുന്നു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.</w:t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റിലേഷൻസ്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>ർ</w:t>
      </w:r>
      <w:r w:rsidRPr="00A508A2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508A2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508A2">
        <w:rPr>
          <w:rFonts w:ascii="Kartika" w:hAnsi="Kartika" w:cs="Kartika"/>
          <w:sz w:val="20"/>
          <w:szCs w:val="20"/>
          <w:lang w:val="en-IN"/>
        </w:rPr>
        <w:t xml:space="preserve">  </w:t>
      </w:r>
    </w:p>
    <w:p w14:paraId="493C6BDF" w14:textId="77777777" w:rsidR="00A508A2" w:rsidRPr="00A508A2" w:rsidRDefault="00A508A2" w:rsidP="00A508A2">
      <w:pPr>
        <w:rPr>
          <w:rFonts w:ascii="Kartika" w:hAnsi="Kartika" w:cs="Kartika"/>
          <w:sz w:val="20"/>
          <w:szCs w:val="20"/>
        </w:rPr>
      </w:pPr>
    </w:p>
    <w:sectPr w:rsidR="00A508A2" w:rsidRPr="00A508A2" w:rsidSect="00A508A2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24B"/>
    <w:rsid w:val="001D524B"/>
    <w:rsid w:val="00856040"/>
    <w:rsid w:val="00A508A2"/>
    <w:rsid w:val="00B1442E"/>
    <w:rsid w:val="00C05206"/>
    <w:rsid w:val="00C60DE4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D02F"/>
  <w15:docId w15:val="{6F05A016-1690-47DF-B739-965C6252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0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2025-12-29T11:44:00Z</dcterms:created>
  <dcterms:modified xsi:type="dcterms:W3CDTF">2025-12-30T04:25:00Z</dcterms:modified>
</cp:coreProperties>
</file>