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C4EA0">
        <w:rPr>
          <w:rFonts w:ascii="ML-TTKarthika" w:hAnsi="ML-TTKarthika" w:cs="ML-Revathi"/>
          <w:sz w:val="24"/>
          <w:szCs w:val="24"/>
        </w:rPr>
        <w:t>]{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>X-¡p-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-¸v</w:t>
      </w:r>
    </w:p>
    <w:p w:rsidR="00A678DA" w:rsidRPr="001C4EA0" w:rsidRDefault="00920FAC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C4EA0">
        <w:rPr>
          <w:rFonts w:ascii="ML-TTKarthika" w:hAnsi="ML-TTKarthika" w:cs="ML-Revathi"/>
          <w:sz w:val="24"/>
          <w:szCs w:val="24"/>
        </w:rPr>
        <w:t>26</w:t>
      </w:r>
      <w:r w:rsidR="00A678DA" w:rsidRPr="001C4EA0">
        <w:rPr>
          <w:rFonts w:ascii="ML-TTKarthika" w:hAnsi="ML-TTKarthika" w:cs="ML-Revathi"/>
          <w:sz w:val="24"/>
          <w:szCs w:val="24"/>
        </w:rPr>
        <w:t>/09/2024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C4EA0">
        <w:rPr>
          <w:rFonts w:ascii="ML-TTKarthika" w:hAnsi="ML-TTKarthika" w:cs="ML-Revathi"/>
          <w:sz w:val="24"/>
          <w:szCs w:val="24"/>
        </w:rPr>
        <w:t xml:space="preserve">                   </w:t>
      </w:r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           </w:t>
      </w:r>
      <w:r w:rsidR="00920FAC" w:rsidRPr="001C4EA0">
        <w:rPr>
          <w:rFonts w:ascii="ML-TTKarthika" w:hAnsi="ML-TTKarthika" w:cs="ML-Revathi"/>
          <w:b/>
          <w:bCs/>
          <w:sz w:val="28"/>
          <w:szCs w:val="28"/>
        </w:rPr>
        <w:t xml:space="preserve">   </w:t>
      </w:r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amen\</w:t>
      </w:r>
      <w:proofErr w:type="spellStart"/>
      <w:r w:rsidRPr="001C4EA0">
        <w:rPr>
          <w:rFonts w:ascii="ML-TTKarthika" w:hAnsi="ML-TTKarthika" w:cs="ML-Revathi"/>
          <w:b/>
          <w:bCs/>
          <w:sz w:val="28"/>
          <w:szCs w:val="28"/>
        </w:rPr>
        <w:t>yapàw</w:t>
      </w:r>
      <w:proofErr w:type="spellEnd"/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\</w:t>
      </w:r>
      <w:proofErr w:type="spellStart"/>
      <w:r w:rsidRPr="001C4EA0">
        <w:rPr>
          <w:rFonts w:ascii="ML-TTKarthika" w:hAnsi="ML-TTKarthika" w:cs="ML-Revathi"/>
          <w:b/>
          <w:bCs/>
          <w:sz w:val="28"/>
          <w:szCs w:val="28"/>
        </w:rPr>
        <w:t>htIcfw</w:t>
      </w:r>
      <w:proofErr w:type="spellEnd"/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                 </w:t>
      </w:r>
      <w:r w:rsidR="00920FAC" w:rsidRPr="001C4EA0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 k¼qÀW </w:t>
      </w:r>
      <w:proofErr w:type="spellStart"/>
      <w:r w:rsidRPr="001C4EA0">
        <w:rPr>
          <w:rFonts w:ascii="ML-TTKarthika" w:hAnsi="ML-TTKarthika" w:cs="ML-Revathi"/>
          <w:b/>
          <w:bCs/>
          <w:sz w:val="28"/>
          <w:szCs w:val="28"/>
        </w:rPr>
        <w:t>lcnXAbÂ¡q</w:t>
      </w:r>
      <w:proofErr w:type="spellEnd"/>
      <w:r w:rsidRPr="001C4EA0">
        <w:rPr>
          <w:rFonts w:ascii="ML-TTKarthika" w:hAnsi="ML-TTKarthika" w:cs="ML-Revathi"/>
          <w:b/>
          <w:bCs/>
          <w:sz w:val="28"/>
          <w:szCs w:val="28"/>
        </w:rPr>
        <w:t>«§sfmcp¡m³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</w:t>
      </w:r>
      <w:r w:rsidR="00920FAC" w:rsidRPr="001C4EA0">
        <w:rPr>
          <w:rFonts w:ascii="ML-TTKarthika" w:hAnsi="ML-TTKarthika" w:cs="ML-Revathi"/>
          <w:b/>
          <w:bCs/>
          <w:sz w:val="28"/>
          <w:szCs w:val="28"/>
        </w:rPr>
        <w:t xml:space="preserve">      </w:t>
      </w:r>
      <w:r w:rsidRPr="001C4EA0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gramStart"/>
      <w:r w:rsidRPr="001C4EA0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1C4EA0">
        <w:rPr>
          <w:rFonts w:ascii="ML-TTKarthika" w:hAnsi="ML-TTKarthika" w:cs="ML-Revathi"/>
          <w:b/>
          <w:bCs/>
          <w:sz w:val="28"/>
          <w:szCs w:val="28"/>
        </w:rPr>
        <w:t>cwK¯v</w:t>
      </w:r>
      <w:proofErr w:type="spellEnd"/>
      <w:r w:rsidRPr="001C4EA0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C4EA0">
        <w:rPr>
          <w:rFonts w:ascii="ML-TTKarthika" w:hAnsi="ML-TTKarthika" w:cs="ML-Revathi"/>
          <w:sz w:val="24"/>
          <w:szCs w:val="24"/>
        </w:rPr>
        <w:t>*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mbnct¯mfw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C4EA0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>¦Sp¡p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c­v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apXÂ</w:t>
      </w:r>
      <w:proofErr w:type="spellEnd"/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C4EA0">
        <w:rPr>
          <w:rFonts w:ascii="ML-TTKarthika" w:hAnsi="ML-TTKarthika" w:cs="ML-Revathi"/>
          <w:sz w:val="28"/>
          <w:szCs w:val="28"/>
        </w:rPr>
        <w:t xml:space="preserve">          </w:t>
      </w:r>
      <w:r w:rsidRPr="001C4EA0">
        <w:rPr>
          <w:rFonts w:ascii="ML-TTKarthika" w:hAnsi="ML-TTKarthika" w:cs="ML-Revathi"/>
          <w:sz w:val="36"/>
          <w:szCs w:val="36"/>
        </w:rPr>
        <w:t xml:space="preserve">      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C4EA0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-cp-h-\-´-]p-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: "amen\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yapàw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htIcfw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' Iyms¼bvsâ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c­mwL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\¯v IpSpw_{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¶ apgph³ 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sfbpw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fm¡n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DbÀ¯p¶Xn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XpS¡anSp¶p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  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tXyIw</w:t>
      </w:r>
      <w:proofErr w:type="spellEnd"/>
      <w:proofErr w:type="gram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ZWvU§fpsS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kÀthbpw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KUn§pw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2025 s^{_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15\v k¼qÀW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Jym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]\¯n\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eIvjyan«ncn¡p¶Xv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.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C4EA0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mÂ¸Xn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mbnct¯mfw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shmf­nbÀamcmWv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S¯p¶Xv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. amen\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yapà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htIcfw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km£mXv¡cn¡p¶Xn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kPoh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¶ IpSpw_{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NphSvhbv¸mWv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oIcWw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hoSpIfnse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AbÂ¡q«w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cn«v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lcnXN«w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men¡Â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AbÂ¡q«w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ØnXn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tZis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 s]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Øe§fnse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hens¨dnbp¶Xv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XSbp¶Xn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GsäSp¯n«pÅ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¯\§Ä,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tZi¯v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ipNnXzapÅ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mXtbmc§Ä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krjvSn¡p¶Xn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GsäSp¯n«pÅ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[ am\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ZWvU§Ä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am¡nbmWv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kn.Un.FkvXe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t{</w:t>
      </w:r>
      <w:proofErr w:type="spellStart"/>
      <w:proofErr w:type="gramEnd"/>
      <w:r w:rsidRPr="001C4EA0">
        <w:rPr>
          <w:rFonts w:ascii="ML-TTKarthika" w:hAnsi="ML-TTKarthika" w:cs="ML-Revathi"/>
          <w:sz w:val="24"/>
          <w:szCs w:val="24"/>
        </w:rPr>
        <w:t>KUn§pw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qÀ¯nbm¡pw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30\v ap¼v apgph³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C4EA0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>¯nbm¡m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e£yan«n«pÅXv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kÀthbnÂ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Adp</w:t>
      </w:r>
      <w:proofErr w:type="spellEnd"/>
      <w:proofErr w:type="gramStart"/>
      <w:r w:rsidRPr="001C4EA0">
        <w:rPr>
          <w:rFonts w:ascii="ML-TTKarthika" w:hAnsi="ML-TTKarthika" w:cs="ML-Revathi"/>
          <w:sz w:val="24"/>
          <w:szCs w:val="24"/>
        </w:rPr>
        <w:t>]Xv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kvtImÀ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cnKWn¨p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Ahsb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Bhnjv¡cn¨p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C4EA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« 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t{</w:t>
      </w:r>
      <w:proofErr w:type="spellStart"/>
      <w:proofErr w:type="gramEnd"/>
      <w:r w:rsidRPr="001C4EA0">
        <w:rPr>
          <w:rFonts w:ascii="ML-TTKarthika" w:hAnsi="ML-TTKarthika" w:cs="ML-Revathi"/>
          <w:sz w:val="24"/>
          <w:szCs w:val="24"/>
        </w:rPr>
        <w:t>KUn§v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hniZoIcn¡p¶Xn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\S]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SnIfpw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kab_ÔnXambn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qÀ¯nbm¡p¶Xn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äÀamcpsS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I½nänIÄ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oIcn¨n«p­v.AknÌâv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\)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dmbpÅ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I½nänbnÂ t\m¬ ^mw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hln¡p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knän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anj³ amt\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C4EA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BgvNbpw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C4EA0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hnebncp¯pw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sa¼À </w:t>
      </w:r>
      <w:proofErr w:type="spellStart"/>
      <w:proofErr w:type="gramStart"/>
      <w:r w:rsidRPr="001C4EA0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1C4EA0">
        <w:rPr>
          <w:rFonts w:ascii="ML-TTKarthika" w:hAnsi="ML-TTKarthika" w:cs="ML-Revathi"/>
          <w:sz w:val="24"/>
          <w:szCs w:val="24"/>
        </w:rPr>
        <w:t>I«dnamÀ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DÄs¸«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aps¶mcp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S¶p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F.Un.FkvXe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A©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>¯nbm¡pw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.                                          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C4EA0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C4EA0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C4EA0">
        <w:rPr>
          <w:rFonts w:ascii="ML-TTKarthika" w:hAnsi="ML-TTKarthika" w:cs="ML-Revathi"/>
          <w:sz w:val="24"/>
          <w:szCs w:val="24"/>
        </w:rPr>
        <w:t xml:space="preserve">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C4EA0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1C4EA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C4EA0">
        <w:rPr>
          <w:rFonts w:ascii="ML-TTKarthika" w:hAnsi="ML-TTKarthika" w:cs="ML-Revathi"/>
          <w:sz w:val="24"/>
          <w:szCs w:val="24"/>
        </w:rPr>
        <w:t xml:space="preserve">io </w:t>
      </w:r>
    </w:p>
    <w:p w:rsidR="00A678DA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C4EA0" w:rsidRDefault="001C4EA0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C4EA0" w:rsidRDefault="001C4EA0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C4EA0" w:rsidRDefault="001C4EA0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C4EA0" w:rsidRDefault="001C4EA0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26/09/2024</w:t>
      </w:r>
    </w:p>
    <w:p w:rsidR="001C4EA0" w:rsidRDefault="001C4EA0" w:rsidP="001C4E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1C4EA0">
        <w:rPr>
          <w:rFonts w:ascii="Arial" w:hAnsi="Arial" w:cs="Kartika"/>
          <w:b/>
          <w:bCs/>
          <w:color w:val="222222"/>
          <w:shd w:val="clear" w:color="auto" w:fill="FFFFFF"/>
          <w:cs/>
        </w:rPr>
        <w:t>മാലിന്യമുക്തം</w:t>
      </w:r>
      <w:r w:rsidRPr="001C4EA0">
        <w:rPr>
          <w:rFonts w:ascii="Arial" w:hAnsi="Arial" w:cs="Kartika"/>
          <w:b/>
          <w:bCs/>
          <w:color w:val="222222"/>
          <w:shd w:val="clear" w:color="auto" w:fill="FFFFFF"/>
        </w:rPr>
        <w:t xml:space="preserve"> </w:t>
      </w:r>
      <w:r w:rsidRPr="001C4EA0">
        <w:rPr>
          <w:rFonts w:ascii="Arial" w:hAnsi="Arial" w:cs="Kartika"/>
          <w:b/>
          <w:bCs/>
          <w:color w:val="222222"/>
          <w:shd w:val="clear" w:color="auto" w:fill="FFFFFF"/>
          <w:cs/>
        </w:rPr>
        <w:t>നവകേരളം:</w:t>
      </w:r>
      <w:r w:rsidRPr="001C4EA0">
        <w:rPr>
          <w:rFonts w:ascii="Arial" w:hAnsi="Arial" w:cs="Arial"/>
          <w:b/>
          <w:bCs/>
          <w:color w:val="222222"/>
        </w:rPr>
        <w:br/>
      </w:r>
      <w:r w:rsidRPr="001C4EA0">
        <w:rPr>
          <w:rFonts w:ascii="Arial" w:hAnsi="Arial" w:cs="Kartika"/>
          <w:b/>
          <w:bCs/>
          <w:color w:val="222222"/>
          <w:shd w:val="clear" w:color="auto" w:fill="FFFFFF"/>
          <w:cs/>
        </w:rPr>
        <w:t>സമ്പൂര്‍ണ ഹരിതഅയല്‍ക്കൂട്ടങ്ങളൊരുക്കാന്‍</w:t>
      </w:r>
      <w:r w:rsidRPr="001C4EA0">
        <w:rPr>
          <w:rFonts w:ascii="Arial" w:hAnsi="Arial" w:cs="Arial"/>
          <w:b/>
          <w:bCs/>
          <w:color w:val="222222"/>
        </w:rPr>
        <w:t xml:space="preserve"> </w:t>
      </w:r>
      <w:r w:rsidRPr="001C4EA0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കുടുംബശ്രീ രംഗത്ത്</w:t>
      </w:r>
    </w:p>
    <w:p w:rsidR="001C4EA0" w:rsidRPr="001C4EA0" w:rsidRDefault="001C4EA0" w:rsidP="001C4EA0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r>
        <w:rPr>
          <w:rFonts w:ascii="Arial" w:hAnsi="Arial" w:cs="Kartika"/>
          <w:color w:val="222222"/>
          <w:shd w:val="clear" w:color="auto" w:fill="FFFFFF"/>
          <w:cs/>
        </w:rPr>
        <w:t>നാല്‍പതിനായിരത്തോളം വൊളണ്ടിയര്‍മാര്‍ പങ്കെടുക്കുന്ന അയല്‍ക്കൂട്ട സര്‍വേ ഒക്ടോബര്‍ രണ്ട് മുതല്‍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മാലിന്യമുക്തം നവകേരളം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ക്യാമ്പെയ്ന്‍റെ രണ്ടാംഘട്ട പ്രവര്‍ത്തനങ്ങളുടെ ഭാഗമായി സംസ്ഥാനത്ത് കുടുംബശ്രീയുടെ കീഴിലുള്ള മൂന്നു ലക്ഷം വരുന്ന മുഴുവന്</w:t>
      </w:r>
      <w:proofErr w:type="gramStart"/>
      <w:r>
        <w:rPr>
          <w:rFonts w:ascii="Arial" w:hAnsi="Arial" w:cs="Kartika"/>
          <w:color w:val="222222"/>
          <w:shd w:val="clear" w:color="auto" w:fill="FFFFFF"/>
          <w:cs/>
        </w:rPr>
        <w:t>‍  അയല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്‍ക്കൂട്ടങ്ങളെയും ഹരിത അയല്‍ക്കൂട്ടങ്ങളാക്കി ഉയര്‍ത്തുന്നതിനുള്ള വിപുലമായ പ്രവര്‍ത്തനങ്ങള്‍ക്ക് കുടുംബശ്രീ തുടക്കമിടുന്നു.   പ്രത്യേകം തയ്യാറാക്കിയ മാനദണ്ഡങ്ങളുടെ അടിസ്ഥാനത്തില്‍ സര്‍വേയും ഗ്രേഡിങ്ങും നടത്തി </w:t>
      </w:r>
      <w:r>
        <w:rPr>
          <w:rFonts w:ascii="Arial" w:hAnsi="Arial" w:cs="Arial"/>
          <w:color w:val="222222"/>
          <w:shd w:val="clear" w:color="auto" w:fill="FFFFFF"/>
        </w:rPr>
        <w:t>2025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ഫെബ്രുവരി </w:t>
      </w:r>
      <w:r>
        <w:rPr>
          <w:rFonts w:ascii="Arial" w:hAnsi="Arial" w:cs="Arial"/>
          <w:color w:val="222222"/>
          <w:shd w:val="clear" w:color="auto" w:fill="FFFFFF"/>
        </w:rPr>
        <w:t>15</w:t>
      </w:r>
      <w:r>
        <w:rPr>
          <w:rFonts w:ascii="Arial" w:hAnsi="Arial" w:cs="Kartika"/>
          <w:color w:val="222222"/>
          <w:shd w:val="clear" w:color="auto" w:fill="FFFFFF"/>
          <w:cs/>
        </w:rPr>
        <w:t>ന് സമ്പൂര്‍ണ ഹരിത അയല്‍ക്കൂട്ട പ്രഖ്യാപനത്തിനാണ് ലക്ഷ്യമിട്ടിരിക്കുന്നത്. അയല്‍ക്കൂട്ടങ്ങളുടെ സര്‍വേ  ഒക്ടോബര്‍ രണ്ടിന് ആരംഭിക്കും.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വാര്‍ഡുതലത്തില്‍ തിരഞ്ഞെടുത്ത നാല്‍പ്പതിനായിരത്തോളം കുടുംബശ്രീ വൊളണ്ടിയര്‍മാരാണ് സര്‍വേ നടത്തുന്നത്. മാലിന്യമുക്ത നവകേരളം എന്ന ലക്ഷ്യം സാക്ഷാത്ക്കരിക്കുന്നതിനുള്ള പ്രവര്‍ത്തനങ്ങളില്‍ സജീവ പങ്കാളിത്തം വഹിച്ചു വരുന്ന കുടുംബശ്രീയുടെ ഏറ്റവും പുതിയ ചുവട്വയ്പ്പാണ് ഹരിത അയല്‍ക്കൂട്ടങ്ങളുടെ രൂപീകരണം.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അയല്‍ക്കൂട്ട അംഗങ്ങളുടെ വീടുകളിലെ മാലിന്യ സംസ്ക്കരണ രീതികള്‍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അയല്‍ക്കൂട്ടം നേരിട്ട് നടത്തുന്ന പ്രവര്‍ത്തനങ്ങളിലെ ഹരിതചട്ടം പാലിക്കല്‍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അയല്‍ക്കൂട്ടം സ്ഥിതി ചെയ്യുന്ന പ്രദേശത്തെ പൊതു സ്ഥലങ്ങളിലെ മാലിന്യം വലിച്ചെറിയുന്നത് തടയുന്നതിനായി ഏറ്റെടുത്തിട്ടുള്ള പ്രവര്‍ത്തനങ്ങള്‍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അയല്‍ക്കൂട്ട പ്രദേശത്ത് ശുചിത്വമുള്ള പാതയോരങ്ങള്‍ സൃഷ്ടിക്കുന്നതിന് ഏറ്റെടുത്തിട്ടുള്ള പ്രവര്‍ത്തനങ്ങള്‍ തുടങ്ങി വിവിധ മാനദണ്ഡങ്ങള്‍ അടിസ്ഥാനമാക്കിയാണ് സര്‍വേ. ഇതോടൊപ്പം എ.ഡി.എസ്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സി.ഡി.എസ്തല ഗ്രേഡിങ്ങും പൂര്‍ത്തിയാക്കും.  ഡിസംബര്‍ </w:t>
      </w:r>
      <w:r>
        <w:rPr>
          <w:rFonts w:ascii="Arial" w:hAnsi="Arial" w:cs="Arial"/>
          <w:color w:val="222222"/>
          <w:shd w:val="clear" w:color="auto" w:fill="FFFFFF"/>
        </w:rPr>
        <w:t>30</w:t>
      </w:r>
      <w:r>
        <w:rPr>
          <w:rFonts w:ascii="Arial" w:hAnsi="Arial" w:cs="Kartika"/>
          <w:color w:val="222222"/>
          <w:shd w:val="clear" w:color="auto" w:fill="FFFFFF"/>
          <w:cs/>
        </w:rPr>
        <w:t>ന് മുമ്പ് മുഴുവന്‍ അയല്‍ക്കൂട്ടങ്ങളുടെയും സര്‍വേ പൂര്‍ത്തിയാക്കാനാണ് ലക്ഷ്യമിട്ടിട്ടുള്ളത്. ആദ്യഘട്ട സര്‍വേയില്‍ അറുപത് ശതമാനത്തില്‍ താഴെ സ്കോര്‍ നേടിയ അയല്‍ക്കൂട്ടങ്ങളെ പ്രത്യേകം പരിഗണിച്ചു കൊണ്ട് അവയെ മെച്ചപ്പെടുത്തുന്നതിനുള്ള പ്രവര്‍ത്തനങ്ങളും ആവിഷ്ക്കരിച്ചു നടപ്പാക്കും.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അയല്‍ക്കൂട്ട ഗ്രേഡിങ്ങ് സംബന്ധിച്ച് വിശദീകരിക്കുന്നതിനും ജില്ലാതല പ്രവര്‍ത്തനങ്ങള്‍ ഏകോപിപ്പിക്കുന്നതിനുളള നടപടികളും ഊര്‍ജിതമാണ്. പ്രവര്‍ത്തനങ്ങള്‍ ഏകോപിപ്പിക്കുന്നതിനും സമയബന്ധിതമായി പൂര്‍ത്തിയാക്കുന്നതിനും ജില്ലാ മിഷന്‍ കോര്‍ഡിനേറ്റര്‍മാരുടെ നേതൃത്വത്തില്‍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ജില്ലാതല കോര്‍ കമ്മിറ്റികള്‍ രൂപീകരിച്ചിട്ടുണ്ട്.അസിസ്റ്റന്‍റ്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ജില്ലാ മിഷന്‍ കോര്‍ഡിനേറ്റര്‍(സംഘടന) കണ്‍വീനറായുള്ള കമ്മിറ്റിയില്‍ നോണ്‍ ഫാം ലൈവ്ലിഹുഡ് പദ്ധതിയുടെ ചുമതല വഹിക്കുന്ന അസിസ്റ്റന്‍റ് കോര്‍ഡിനേറ്റര്‍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ജില്ലാ പ്രോഗ്രാം മാനേജര്‍മാര്‍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സിറ്റി മിഷന്‍ മാനേജര്‍മാര്‍ എന്നിവരാണ് മറ്റ് അംഗങ്ങള്‍.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എല്ലാ ആഴ്ചയും കോര്‍ കമ്മിറ്റി യോഗം ചേര്‍ന്ന് പ്രവര്‍ത്തനം വിലയിരുത്തും. അതത് സി.ഡി.എസ് അധ്യക്ഷമാര്‍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മെമ്പര്‍ സെക്രട്ടറിമാര്‍ എന്നിവര്‍ ഉള്‍പ്പെട്ട മുന്നൊരുക്ക യോഗങ്ങള്‍ നടന്നു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വരികയാണ്.  സി.ഡി.എസ്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എ.ഡി.എസ്തല യോഗങ്ങള്‍ ഒക്ടോബര്‍ അഞ്ചിനകം പൂര്‍ത്തിയാക്കും.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C4EA0">
        <w:rPr>
          <w:rFonts w:ascii="ML-TTKarthika" w:hAnsi="ML-TTKarthika" w:cs="ML-Revathi"/>
          <w:sz w:val="24"/>
          <w:szCs w:val="24"/>
        </w:rPr>
        <w:t xml:space="preserve"> </w:t>
      </w: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678DA" w:rsidRPr="001C4EA0" w:rsidRDefault="00A678DA" w:rsidP="00A678D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C4EA0">
        <w:rPr>
          <w:rFonts w:ascii="ML-TTKarthika" w:hAnsi="ML-TTKarthika" w:cs="ML-Revathi"/>
          <w:sz w:val="24"/>
          <w:szCs w:val="24"/>
        </w:rPr>
        <w:t xml:space="preserve"> </w:t>
      </w:r>
    </w:p>
    <w:p w:rsidR="00C20C78" w:rsidRPr="001C4EA0" w:rsidRDefault="00C20C78" w:rsidP="00A678DA">
      <w:pPr>
        <w:rPr>
          <w:rFonts w:ascii="ML-TTKarthika" w:hAnsi="ML-TTKarthika"/>
        </w:rPr>
      </w:pPr>
    </w:p>
    <w:sectPr w:rsidR="00C20C78" w:rsidRPr="001C4EA0" w:rsidSect="001C4EA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4854"/>
    <w:rsid w:val="001C4EA0"/>
    <w:rsid w:val="002B11B2"/>
    <w:rsid w:val="00920FAC"/>
    <w:rsid w:val="00984854"/>
    <w:rsid w:val="00A3490F"/>
    <w:rsid w:val="00A42648"/>
    <w:rsid w:val="00A678DA"/>
    <w:rsid w:val="00A952F5"/>
    <w:rsid w:val="00AA61E1"/>
    <w:rsid w:val="00C20C78"/>
    <w:rsid w:val="00EA70DA"/>
    <w:rsid w:val="00EC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9</cp:revision>
  <cp:lastPrinted>2024-09-25T11:22:00Z</cp:lastPrinted>
  <dcterms:created xsi:type="dcterms:W3CDTF">2024-09-25T11:10:00Z</dcterms:created>
  <dcterms:modified xsi:type="dcterms:W3CDTF">2024-09-27T04:18:00Z</dcterms:modified>
</cp:coreProperties>
</file>