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FC3A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]{X¡pdn¸v</w:t>
      </w:r>
    </w:p>
    <w:p w14:paraId="7983335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18þ1þ2025                      </w:t>
      </w:r>
    </w:p>
    <w:p w14:paraId="02FA46E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B67E91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Ip«nIfpsS A´mcmjv{S ipNnXz D¨tImSn: </w:t>
      </w:r>
    </w:p>
    <w:p w14:paraId="10A62AF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323AA6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32"/>
          <w:szCs w:val="32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</w:t>
      </w:r>
      <w:r>
        <w:rPr>
          <w:rFonts w:hint="default" w:ascii="ML-TTKarthika" w:hAnsi="ML-TTKarthika" w:cs="ML-TTKarthika"/>
          <w:b/>
          <w:bCs/>
          <w:sz w:val="32"/>
          <w:szCs w:val="32"/>
        </w:rPr>
        <w:t xml:space="preserve">IpSpw_{io _mek`mwK§Ä </w:t>
      </w:r>
    </w:p>
    <w:p w14:paraId="204026F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32"/>
          <w:szCs w:val="32"/>
        </w:rPr>
      </w:pPr>
      <w:r>
        <w:rPr>
          <w:rFonts w:hint="default" w:ascii="ML-TTKarthika" w:hAnsi="ML-TTKarthika" w:cs="ML-TTKarthika"/>
          <w:b/>
          <w:bCs/>
          <w:sz w:val="32"/>
          <w:szCs w:val="32"/>
        </w:rPr>
        <w:t xml:space="preserve">              kmaqly {]hÀ¯\¯nsâ BtKmf amXrI:  </w:t>
      </w:r>
    </w:p>
    <w:p w14:paraId="2F8F923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32"/>
          <w:szCs w:val="32"/>
        </w:rPr>
        <w:t xml:space="preserve">           </w:t>
      </w:r>
      <w:r>
        <w:rPr>
          <w:rFonts w:hint="default" w:ascii="ML-TTKarthika" w:hAnsi="ML-TTKarthika" w:cs="ML-TTKarthika"/>
          <w:sz w:val="28"/>
          <w:szCs w:val="28"/>
        </w:rPr>
        <w:t xml:space="preserve">    </w:t>
      </w:r>
      <w:r>
        <w:rPr>
          <w:rFonts w:hint="default" w:ascii="ML-TTKarthika" w:hAnsi="ML-TTKarthika" w:cs="ML-TTKarthika"/>
          <w:sz w:val="24"/>
          <w:szCs w:val="24"/>
        </w:rPr>
        <w:t xml:space="preserve"> s]mXphnZym`ymkþsXmgnÂ hIp¸v a{´n hn.inh³Ip«n </w:t>
      </w:r>
    </w:p>
    <w:p w14:paraId="7DF0509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DAA09F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           </w:t>
      </w:r>
    </w:p>
    <w:p w14:paraId="0C1268B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Xncph\´]pcw: IpSpw_{io _mek`mwK§Ä kmaqly {]hÀ¯\¯nsâ BtKmf amXrIbmsW¶pw ]cnØnXn kwc£W¯nÂ t\XrXzw hln¡m³ Ip«nIsf {]m]vXcm¡p¶XneqsS IpSpw_{io kaql§sf ]cnhÀ¯\w sN¿p¶ henb D¯chmZnXzamWv \ndthäp¶sX¶pw s]mXphnZym`ymkþsXmgnÂ hIp¸v a{´n hn.inh³Ip«n ]dªp. IpSpw_{iobpsS B`napJy¯nÂ Xncph\´]pcw I\I¡p¶v \nimKÔn HmUntämdnb¯nÂ kwLSn¸n¨ "Ip«nIfpsS  A´mcmjv{S ipNnXz D¨tImSn'bpsS DZvLmS\hpw km´z\w shmf­nbÀamÀ¡pÅ saUn¡Â D]IcW§fpsS hnXcWhpw \nÀhln¨p kwkmcn¡pIbmbncp¶p a{´n. </w:t>
      </w:r>
    </w:p>
    <w:p w14:paraId="35E845C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BC19AF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kwØm\ kÀ¡mÀ hn`mh\w sNbvX "amen\yapàw \htIcfw' Iym¼bn³ amen\yclnX tIcfw krjvSn¡p¶Xn\pÅ [ocamb NphSvhbv¸mWv. CXn\p ]n´pW \ÂIp¶Xn\mbn IpSpw_{io _mek`mwK§sf ]s¦Sp¸n¨p sIm­v 2023Â Bcw`n¨ ipNntXzmÕhw Iym¼bn³ ASn¯«nepÅ  {]hÀ¯\§Ä F§s\ ]cnhÀ¯\mßIam¡mw F¶Xnsâ sXfnhmWv. kaql ]¦mfn¯w, \hoIcWw, ]cnØnXn kwc£Ww F¶nhbpsS BZÀi§Ä DÄs¡mÅp¶ al¯mb Iym¼bnsâ ]cyhkm\amWv Ip«nIfpsS A´mcmjv{S ipNnXz D¨tImSn. CXnÂ Ip«nIÄ AhXcn¸n¡p¶ DÄ¡mgvNbpÅ {]_Ô§fpw Bib§fpw Xt±i Øm]\ A[nImcnIfpsS {i²bnÂ s]Sp¯pw. </w:t>
      </w:r>
    </w:p>
    <w:p w14:paraId="471E70E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522C71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{]_Ô AhXcWw, ]vfo\dn skj\pIÄ, A´mcmjv{S {]Xn\n[nIfpambpff Bib hn\nabw XpS§nb {]hÀ¯\§fneqsS \½psS Ip«nIÄ hneaXn¡m\mhm¯ DÄ¡mgvNIÄ t\Snbn«p­v. Ip«nIÄ X¿mdm¡nb 80 {]_Ô§Ä AhcpsS kÀKmßIX, bYmÀ° temI {]iv\§sf Ipdn¨pÅ [mcW F¶nhsb Ipdn¨v FSp¯p ]dbp¶XmWv. amen\y `ojWn, hn`h ZuÀe`yw apXÂ hnZym`ymkw, ]cnØnXn kwc£Ww hsc AhÀ Is­¯nb hnjb§Ä Xo£vWamb Aht_m[s¯bpw hniIe\ tijnsbbpw {]Xn^en¸n¡p¶p.  Hu]NmcnI hnZym`ymkhpambn {]hÀ¯\m[njvTnX  ]T\w ktbmPn¸n¡p¶XneqsS kpØnc hnIk\ {ia§Ä¡v t\XrXzw \ÂIm³ kÖcmb Hcp Xeapdsb hmÀs¯Sp¡m³ Ignbp¶ Cu D¨tImSn Hcp hnZym`ymk hn]vfhamWv.  aen\oIcW¯nsâbpw kmaqlnI ]ptcmKXnbpsSbpw shÃphnfnIsf t\cnSp¶XnÂ AN©eamb {]Xn_²XbpÅ _mek`bnse Ip«nIÄ kmaqlnI {]hÀ¯\¯nepÅ BtKmf amXrIbmWv. D¨tImSnbnÂ ]s¦Sp¡p¶ Ip«nIÄ kwØm\¯n\pw cmjv{S¯n\pw hfscb[nIw A`nam\¯nsâ DdhnSamsW¶v ]dª a{´n D¨tImSn imizXamb amä¯n\v hgnsbmcp¡s« F¶pw Biwkn¨p. </w:t>
      </w:r>
    </w:p>
    <w:p w14:paraId="599AD58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0C179D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hfÀ¶p hcp¶ Xeapdbnte¡v ipNnXz t_m[w F¯n¡pIsb¶XmWv apXnÀ¶hcpsS ZuXysa¶pw IpSpw_{io kwLSn¸n¡p¶ Ip«nIfpsS A´mcmjv{S ipNnXz D¨tImSn \nÀhln¡p¶Xv B ZuXyamW¶pw AUz.hnsI {]im´v Fw.FÂ.F A[y£ {]kwK¯nÂ ]dªp. </w:t>
      </w:r>
    </w:p>
    <w:p w14:paraId="08DC8F2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1C306F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]vfmÌnIv DÄs¸sSbpÅ FÃm amen\y `ojWnbnÂ \n¶pw \½psS `qansb c£n¡m³ amäw \½fnÂ \n¶p Xs¶ XpS§Wsa¶pw AXn\v {]mbw {]iv\asÃ¶pw apJy{]`mjWw \S¯nb C³Uybnse {]apJ ImemhØm {]hÀ¯I Ipamcn enkn {]nb ImMvPpw ]dªp. \mw A[nhkn¡p¶ `qanbnÂ ]vfmÌnIv \nt£]n¡p¶Xv a\pjycmin¡v shÃphnfn DbÀ¯p¶p. CXn\v ImcWw a\pjysâ {]hr¯nbmWv.  \ham[ya§sf {]tbmPs¸Sp¯ns¡m­v amen\y`ojWnsb {]Xntcm[n¡m\pw {InbmßIamb amä§Ä krjvSn¡m\pw Hmtcm Ip«n¡pw Ignbpw. {]IrXn¡p th­n Cu iàamb amä¯nsâ hàm¡fmIm³ _mek`bnse Ip«nIÄ apt¶m«pw hcWw. 2018Â tIcf¯nep­mb {]fbhpw HUojbnse sImSp¦mäpw DÄs¸sSbpÅ {]IrXn Zpc´§fmWv Xs¶ Hcp ]cnØnXn {]hÀ¯Ibm¡n amänbsX¶pw amen\y hn]¯ns\Xnsc iàamb {]hÀ¯\§Ä \S¸m¡p¶Xnsâ `mKambn Ip«nIfpsS A´mcmjv{S ipNnXz D¨tImSn kwLSn¸n¡p¶ IpSpw_{iosb A`n\µn¡p¶ph¶pw enkn{]nb ImMvPpw ]dªp.  </w:t>
      </w:r>
    </w:p>
    <w:p w14:paraId="58800B6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</w:t>
      </w:r>
    </w:p>
    <w:p w14:paraId="3EEA2E8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ipNnXz]qÀWamb Hcp \htIcf krjvSnbnÂ IpSpw_{io _mek`mwK§Ä¡v hfsc henb ]¦p hln¡m\mhpsa¶v ISIw]ffn kptc{µ³ Fw.FÂ.F ]dªp. Ip«nIÄ X¿mdm¡nb 80 {]_Ô kamlmc¯nsâ aebmfw ]Xn¸nsâ {]Imi\w PnÃm ]©mb¯v {]knUâv AUz. Un.kptcjv Ipamdn\pw CwKvfojv ]Xn¸v apJymXnYnbmb C´ybnse {]apJ ]cnØnXn {]hÀ¯I dnYna ]mWvsUbv¡pw \ÂIn Fw.FÂ.F \nÀhln¨p. hnjb hnZKv[³ tUm.kn.]n hnt\mZv D¨tImSn cq]tcJ AhXcn¸n¨p. Biwkm {]kwKw \S¯nb sI.Fkv.U_vfnbp.Fw.]n s{]mPIvSv UbdIvSÀ tUm.Znhy Fkv.A¿À enkn{]nb ImMvPpw, dnYna ]mWvsU F¶nhsc BZcn¨p.  </w:t>
      </w:r>
    </w:p>
    <w:p w14:paraId="2A308FE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A1137A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tImÀ¸tdj³ kn.Un.Fkvþ2A[y£ hn\oX kn,]nbÀsekv _tbmsSIv enanäUv UbdIvSdpw No^v FIvknIyq«ohv Hm^okdpamb taml³ IpamÀ, \mZw ^ut­j³ sNbÀam³ Kncojv tat\m³, sk{I«dn inhIpamÀ, tkhv Zn NnÂ{U³ Z£nW taJem \nÀhlW bqWnäv ta[mhn N{µtiJc³ F³.Fw, D²yw ^ut­j³ ko\nbÀ amt\PÀ do\p hÀKokv F¶nhÀ Biwkn¨p. IpSpw_{io FIvknIyq«ohv UbdIvSÀ F¨v.Znt\i³ kzmKXhpw t{]m{Kmw Hm^okÀ tUm._n.{ioPn¯v \µn ]dªp. DZvLmS\ kt½f\¯n\p tijw civanXm ctajv(I®qÀ), IrjvW{io Fw.Fw(Xncph\´]pcw), inhm\µ³ kn.F(sImÃw), A\ohm kXojv(tIm«bw), k^ JPoP(FdWmIpfw), tZh{]nb sI.hn(hb\mSv) F¶nhÀ {][m\thZnbnÂ {]_ÔmhXcWw \S¯n.  </w:t>
      </w:r>
    </w:p>
    <w:p w14:paraId="021AE47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492C4D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FIvknIyq«ohv UbdIvSÀ</w:t>
      </w:r>
    </w:p>
    <w:p w14:paraId="66D5C6D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</w:t>
      </w:r>
    </w:p>
    <w:p w14:paraId="028E3A3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EC3475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t^mt«m ASn¡pdn¸v</w:t>
      </w:r>
    </w:p>
    <w:p w14:paraId="5288406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21AA81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1. Ip«nIfpsS A´mcmjv{S ipNnXz D¨tImSn s]mXphnZym`ymk sXmgnÂ hIp¸v a{´n hn.inh³Ip«n DZvLmS\w sN¿p¶p. </w:t>
      </w:r>
    </w:p>
    <w:p w14:paraId="4A6F539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2. D¨tImSnbnÂ Ipamcn enkn {]nb ImMvPpw apJy{]`mjWw \S¯p¶p. </w:t>
      </w:r>
    </w:p>
    <w:p w14:paraId="59DC0F2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3. Ip«nIÄ X¿mdm¡nb {]_Ôkamlmc¯nsâ aebmf ]Xn¸nsâ {]Imi\w ISIw]Ån kptc{µ³ Fw.FÂ.F \nÀhln¡p¶p</w:t>
      </w:r>
    </w:p>
    <w:p w14:paraId="01CABD8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4. Ip«nIÄ X¿mdm¡nb {]_Ôkamlmc¯nsâ CwKvfojv ]Xn¸nsâ {]Imi\w dnYna ]mWvsUbv¡v \ÂIn ISIw]Ån kptc{µ³ Fw.FÂ.F \nÀhln¡p¶p</w:t>
      </w:r>
    </w:p>
    <w:p w14:paraId="07DA39A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B7AEB6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5. tUm.Znhy Fkv.A¿À enkn{]nb ImMvPpw, dnYna ]mWvsU F¶nhsc BZcn¡p¶p.  </w:t>
      </w:r>
    </w:p>
    <w:p w14:paraId="3E876AE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FDF0F0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.</w:t>
      </w:r>
    </w:p>
    <w:p w14:paraId="745EE131">
      <w:pPr>
        <w:rPr>
          <w:rFonts w:hint="default" w:ascii="ML-TTKarthika" w:hAnsi="ML-TTKarthika" w:cs="ML-TTKarthika"/>
        </w:rPr>
      </w:pPr>
      <w:r>
        <w:rPr>
          <w:rFonts w:hint="default" w:ascii="ML-TTKarthika" w:hAnsi="ML-TTKarthika" w:cs="ML-TTKarthika"/>
        </w:rPr>
        <w:br w:type="page"/>
      </w:r>
    </w:p>
    <w:p w14:paraId="7664A632">
      <w:pPr>
        <w:rPr>
          <w:rFonts w:hint="default" w:ascii="ML-TTKarthika" w:hAnsi="ML-TTKarthika" w:cs="ML-TTKarthika"/>
          <w:lang w:val="en-US"/>
        </w:rPr>
      </w:pPr>
      <w:r>
        <w:rPr>
          <w:rFonts w:hint="default" w:ascii="ML-TTKarthika" w:hAnsi="ML-TTKarthika" w:cs="ML-TTKarthika"/>
          <w:lang w:val="en-US"/>
        </w:rPr>
        <w:drawing>
          <wp:inline distT="0" distB="0" distL="114300" distR="114300">
            <wp:extent cx="5906770" cy="3938270"/>
            <wp:effectExtent l="0" t="0" r="17780" b="508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6770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A583A">
      <w:pPr>
        <w:rPr>
          <w:rFonts w:hint="default" w:ascii="ML-TTKarthika" w:hAnsi="ML-TTKarthika" w:cs="ML-TTKarthika"/>
          <w:lang w:val="en-US"/>
        </w:rPr>
      </w:pPr>
    </w:p>
    <w:p w14:paraId="233DC7E6">
      <w:pPr>
        <w:rPr>
          <w:rFonts w:hint="default" w:ascii="ML-TTKarthika" w:hAnsi="ML-TTKarthika" w:cs="ML-TTKarthika"/>
          <w:lang w:val="en-US"/>
        </w:rPr>
      </w:pPr>
      <w:r>
        <w:rPr>
          <w:rFonts w:hint="default" w:ascii="ML-TTKarthika" w:hAnsi="ML-TTKarthika" w:cs="ML-TTKarthika"/>
          <w:lang w:val="en-US"/>
        </w:rPr>
        <w:drawing>
          <wp:inline distT="0" distB="0" distL="114300" distR="114300">
            <wp:extent cx="5906770" cy="3938270"/>
            <wp:effectExtent l="0" t="0" r="17780" b="5080"/>
            <wp:docPr id="2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6770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4C7F2">
      <w:pPr>
        <w:rPr>
          <w:rFonts w:hint="default" w:ascii="ML-TTKarthika" w:hAnsi="ML-TTKarthika" w:cs="ML-TTKarthika"/>
          <w:lang w:val="en-US"/>
        </w:rPr>
      </w:pPr>
    </w:p>
    <w:p w14:paraId="639F95F0">
      <w:pPr>
        <w:rPr>
          <w:rFonts w:hint="default" w:ascii="ML-TTKarthika" w:hAnsi="ML-TTKarthika" w:cs="ML-TTKarthika"/>
          <w:lang w:val="en-US"/>
        </w:rPr>
      </w:pPr>
      <w:r>
        <w:rPr>
          <w:rFonts w:hint="default" w:ascii="ML-TTKarthika" w:hAnsi="ML-TTKarthika" w:cs="ML-TTKarthika"/>
          <w:lang w:val="en-US"/>
        </w:rPr>
        <w:drawing>
          <wp:inline distT="0" distB="0" distL="114300" distR="114300">
            <wp:extent cx="5906770" cy="3938270"/>
            <wp:effectExtent l="0" t="0" r="17780" b="5080"/>
            <wp:docPr id="3" name="Picture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6770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725CC">
      <w:pPr>
        <w:rPr>
          <w:rFonts w:hint="default" w:ascii="ML-TTKarthika" w:hAnsi="ML-TTKarthika" w:cs="ML-TTKarthika"/>
          <w:lang w:val="en-US"/>
        </w:rPr>
      </w:pPr>
    </w:p>
    <w:p w14:paraId="34A801CF">
      <w:pPr>
        <w:rPr>
          <w:rFonts w:hint="default" w:ascii="ML-TTKarthika" w:hAnsi="ML-TTKarthika" w:cs="ML-TTKarthika"/>
          <w:lang w:val="en-US"/>
        </w:rPr>
      </w:pPr>
      <w:r>
        <w:rPr>
          <w:rFonts w:hint="default" w:ascii="ML-TTKarthika" w:hAnsi="ML-TTKarthika" w:cs="ML-TTKarthika"/>
          <w:lang w:val="en-US"/>
        </w:rPr>
        <w:br w:type="page"/>
      </w:r>
    </w:p>
    <w:p w14:paraId="06EED8E0">
      <w:pP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18-1-2025                     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</w:p>
    <w:p w14:paraId="4F0BDCF8">
      <w:pPr>
        <w:jc w:val="center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</w:pP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കുട്ടികളുടെ അന്താരാഷ്ട്ര ശുചിത്വ ഉച്ചകോടി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:</w:t>
      </w:r>
    </w:p>
    <w:p w14:paraId="13517119">
      <w:pPr>
        <w:jc w:val="center"/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bookmarkStart w:id="0" w:name="_GoBack"/>
      <w:bookmarkEnd w:id="0"/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ബാലസഭാംഗങ്ങള്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സാമൂഹ്യ പ്രവര്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ത്തനത്തിന്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ആഗോള മാതൃക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:  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പൊതുവിദ്യാഭ്യാസ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-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തൊഴില്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വകുപ്പ് മന്ത്രി വി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ശിവന്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കുട്ടി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</w:p>
    <w:p w14:paraId="5A0D4898">
      <w:pPr>
        <w:rPr>
          <w:rFonts w:hint="default" w:ascii="ML-TTKarthika" w:hAnsi="ML-TTKarthika" w:cs="ML-TTKarthika"/>
          <w:lang w:val="en-US"/>
        </w:rPr>
      </w:pP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തിരുവനന്തപുരം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: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ബാലസഭാംഗങ്ങള്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സാമൂഹ്യ 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ത്തനത്തിന്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ആഗോള മാതൃകയാണെന്നും പരിസ്ഥിതി സംരക്ഷണത്തില്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നേതൃത്വം വഹിക്കാന്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കുട്ടികളെ പ്രാപ്തരാക്കുന്നതിലൂടെ കുടുംബശ്രീ സമൂഹങ്ങളെ പരിവര്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ത്തനം ചെയ്യുന്ന വലിയ ഉത്തരവാദിത്വമാണ് നിറവേറ്റുന്നതെന്നും പൊതുവിദ്യാഭ്യാസ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-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തൊഴില്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വകുപ്പ് മന്ത്രി വി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ശിവന്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കുട്ടി പറഞ്ഞു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കുടുംബശ്രീയുടെ ആഭിമുഖ്യത്തില്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തിരുവനന്തപുരം കനകക്കുന്ന് നിശാഗന്ധി ഓഡിറ്റോറിയത്തില്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സംഘടിപ്പിച്ച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കുട്ടികളുടെ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അന്താരാഷ്ട്ര ശുചിത്വ ഉച്ചകോടി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യുടെ ഉദ്ഘാടനവും സാന്ത്വനം വൊളണ്ടിയര്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ക്കുള്ള മെഡിക്കല്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ഉപകരണങ്ങളുടെ വിതരണവും നിര്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വഹിച്ചു സംസാരിക്കുകയായിരുന്നു മന്ത്രി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സംസ്ഥാന 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വിഭാവനം ചെയ്ത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മാലിന്യമുക്തം നവകേരളം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'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ക്യാമ്പയിന്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മാലിന്യരഹിത കേരളം സൃഷ്ടിക്കുന്നതിനുള്ള ധീരമായ ചുവട്വയ്പ്പാണ്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ഇതിനു പിന്തുണ നല്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കുന്നതിനായി കുടുംബശ്രീ ബാലസഭാംഗങ്ങളെ പങ്കെടുപ്പിച്ചു കൊണ്ട്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2023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ആരംഭിച്ച ശുചിത്വോത്സവം ക്യാമ്പയിന്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അടിത്തട്ടിലുള്ള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എങ്ങനെ പരിവര്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ത്തനാത്മകമാക്കാം എന്നതിന്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തെളിവാണ്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സമൂഹ പങ്കാളിത്തം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നവീകരണം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പരിസ്ഥിതി സംരക്ഷണം എന്നിവയുടെ ആദര്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ക്കൊള്ളുന്ന മഹത്തായ ക്യാമ്പയിന്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പര്യവസാനമാണ് കുട്ടികളുടെ അന്താരാഷ്ട്ര ശുചിത്വ ഉച്ചകോടി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അവതരിപ്പിക്കുന്ന ഉള്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ക്കാഴ്ചയുള്ള പ്രബന്ധങ്ങളും ആശയങ്ങളും തദ്ദേശ സ്ഥാപന അധികാരികളുടെ ശ്രദ്ധയില്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പെടുത്തും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പ്രബന്ധ അവതരണം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പ്ളീനറി സെഷനുകള്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അന്താരാഷ്ട്ര പ്രതിനിധികളുമായുളള ആശയ വിനിമയം തുടങ്ങിയ 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ത്തനങ്ങളിലൂടെ നമ്മുടെ 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വിലമതിക്കാനാവാത്ത ഉള്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ക്കാഴ്ചകള്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നേടിയിട്ടുണ്ട്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തയ്യാറാക്കിയ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80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പ്രബന്ധങ്ങള്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അവരുടെ 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ഗാത്മകത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യഥാര്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ത്ഥ ലോക പ്രശ്നങ്ങളെ കുറിച്ചുള്ള ധാരണ എന്നിവയെ കുറിച്ച് എടുത്തു പറയുന്നതാണ്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മാലിന്യ ഭീഷണി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വിഭവ ദൗര്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ലഭ്യം മുതല്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വിദ്യാഭ്യാസം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പരിസ്ഥിതി സംരക്ഷണം വരെ അവര്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കണ്ടെത്തിയ വിഷയങ്ങള്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തീക്ഷ്ണമായ അവബോധത്തെയും വിശകലന ശേഷിയെയും പ്രതിഫലിപ്പിക്കുന്നു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ഔപചാരിക വിദ്യാഭ്യാസവുമായി 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ത്തനാധിഷ്ഠിത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പഠനം സയോജിപ്പിക്കുന്നതിലൂടെ സുസ്ഥിര വികസന ശ്രമങ്ങള്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നേതൃത്വം നല്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സജ്ജരായ ഒരു തലമുറയെ വാര്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ത്തെടുക്കാന്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കഴിയുന്ന ഈ ഉച്ചകോടി ഒരു വിദ്യാഭ്യാസ വിപ്ളവമാണ്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മലിനീകരണത്തിന്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റെയും സാമൂഹിക പുരോഗതിയുടെയും വെല്ലുവിളികളെ നേരിടുന്നതില്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അചഞ്ചലമായ പ്രതിബദ്ധതയുള്ള ബാലസഭയിലെ 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സാമൂഹിക 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ത്തനത്തിലുള്ള ആഗോള മാതൃകയാണ്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ഉച്ചകോടിയില്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പങ്കെടുക്കുന്ന 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സംസ്ഥാനത്തിനും രാഷ്ട്രത്തിനും വളരെയധികം അഭിമാനത്തിന്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ഉറവിടമാണെന്ന് പറഞ്ഞ മന്ത്രി ഉച്ചകോടി ശാശ്വതമായ മാറ്റത്തിന് വഴിയൊരുക്കട്ടെ എന്നും ആശംസിച്ചു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വളര്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ന്നു വരുന്ന തലമുറയിലേക്ക് ശുചിത്വ ബോധം എത്തിക്കുകയെന്നതാണ് മുതിര്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ന്നവരുടെ ദൗത്യമെന്നും കുടുംബശ്രീ സംഘടിപ്പിക്കുന്ന കുട്ടികളുടെ അന്താരാഷ്ട്ര ശുചിത്വ ഉച്ചകോടി നിര്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വഹിക്കുന്നത് ആ ദൗത്യമാണന്നും അഡ്വ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വികെ പ്രശാന്ത് 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 അധ്യക്ഷ പ്രസംഗത്തില്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പറഞ്ഞു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പ്ളാസ്റ്റിക് ഉള്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പ്പെടെയുള്ള എല്ലാ മാലിന്യ ഭീഷണിയില്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നിന്നും നമ്മുടെ ഭൂമിയെ രക്ഷിക്കാന്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മാറ്റം നമ്മളില്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നിന്നു തന്നെ തുടങ്ങണമെന്നും അതിന് പ്രായം പ്രശ്നമല്ലെന്നും മുഖ്യപ്രഭാഷണം നടത്തിയ ഇന്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ഡ്യയിലെ പ്രമുഖ കാലാവസ്ഥാ 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ത്തക കുമാരി ലിസി പ്രിയ കാങ്ജും പറഞ്ഞു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നാം അധിവസിക്കുന്ന ഭൂമിയില്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പ്ളാസ്റ്റിക് നിക്ഷേപിക്കുന്നത് മനുഷ്യരാശിക്ക് വെല്ലുവിളി ഉയര്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ത്തുന്നു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ഇതിന് കാരണം മനുഷ്യന്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പ്രവൃത്തിയാണ്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നവമാധ്യമങ്ങളെ പ്രയോജപ്പെടുത്തിക്കൊണ്ട് മാലിന്യഭീഷണിയെ പ്രതിരോധിക്കാനും ക്രിയാത്മകമായ മാറ്റങ്ങള്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സൃഷ്ടിക്കാനും ഓരോ കുട്ടിക്കും കഴിയും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പ്രകൃതിക്കു വേണ്ടി ഈ ശക്തമായ മാറ്റത്തിന്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വക്താക്കളാകാന്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ബാലസഭയിലെ 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മുന്നോട്ടും വരണം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2018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കേരളത്തിലുണ്ടായ പ്രളയവും ഒഡീഷയിലെ കൊടുങ്കാറ്റും ഉള്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പ്പെടെയുള്ള പ്രകൃതി ദുരന്തങ്ങളാണ് തന്നെ ഒരു പരിസ്ഥിതി 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ത്തകയാക്കി മാറ്റിയതെന്നും മാലിന്യ വിപത്തിനെതിരെ ശക്തമായ 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നടപ്പാക്കുന്നതിന്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ഭാഗമായി കുട്ടികളുടെ അന്താരാഷ്ട്ര ശുചിത്വ ഉച്ചകോടി സംഘടിപ്പിക്കുന്ന കുടുംബശ്രീയെ അഭിനന്ദിക്കുന്നുവന്നും ലിസിപ്രിയ കാങ്ജും പറഞ്ഞു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ശുചിത്വപൂര്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ണമായ ഒരു നവകേരള സൃഷ്ടിയില്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ബാലസഭാംഗങ്ങള്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വളരെ വലിയ പങ്കു വഹിക്കാനാവുമെന്ന് കടകംപളളി സുരേന്ദ്രന്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 പറഞ്ഞു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തയ്യാറാക്കിയ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80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പ്രബന്ധ സമാഹാരത്തിന്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മലയാളം പതിപ്പിന്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പ്രകാശനം ജില്ലാ പഞ്ചായത്ത് പ്രസിഡന്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 അഡ്വ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സുരേഷ് കുമാറിനും ഇംഗ്ളീഷ് പതിപ്പ് മുഖ്യാതിഥിയായ ഇന്ത്യയിലെ പ്രമുഖ പരിസ്ഥിതി 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ത്തക റിഥിമ പാണ്ഡെയ്ക്കും നല്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കി 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 നിര്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വഹിച്ചു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വിഷയ വിദഗ്ധന്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ഡോ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 വിനോദ് ഉച്ചകോടി രൂപരേഖ അവതരിപ്പിച്ചു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ആശംസാ പ്രസംഗം നടത്തിയ കെ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ഡബ്ളിയു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 പ്രൊജക്ട് ഡയറക്ടര്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ഡോ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ദിവ്യ എസ്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അയ്യര്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ലിസിപ്രിയ കാങ്ജും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റിഥിമ പാണ്ഡെ എന്നിവരെ ആദരിച്ചു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പ്പറേഷന്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-2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അധ്യക്ഷ വിനീത സി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,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പിയര്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ലെസ് ബയോടെക് ലിമിറ്റഡ് ഡയറക്ടറും ചീഫ് എക്സിക്യൂട്ടീവ് ഓഫീസറുമായ മോഹന്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കുമാര്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നാദം ഫൗണ്ടേഷന്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ചെയര്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ഗിരീഷ് മേനോന്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സെക്രട്ടറി ശിവകുമാര്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സേവ് ദി ചില്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ഡ്രന്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ദക്ഷിണ മേഖലാ നിര്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വഹണ യൂണിറ്റ് മേധാവി ചന്ദ്രശേഖരന്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ഉദ്ധ്യം ഫൗണ്ടേഷന്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സീനിയര്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മാനേജര്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റീനു 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ഗീസ് എന്നിവര്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ആശംസിച്ചു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എക്സിക്യൂട്ടീവ് ഡയറക്ടര്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എച്ച്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ദിനേശന്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സ്വാഗതവും പ്രോഗ്രാം ഓഫീസര്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ഡോ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ശ്രീജിത്ത് നന്ദി പറഞ്ഞു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ഉദ്ഘാടന സമ്മേളനത്തിനു ശേഷം രശ്മിതാ രമേഷ്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(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കണ്ണൂര്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‍),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കൃഷ്ണശ്രീ 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(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തിരുവനന്തപുരം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),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ശിവാനന്ദന്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(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കൊല്ലം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),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അനീവാ സതീഷ്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(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കോട്ടയം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),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സഫ ഖജീജ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(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എറണാകുളം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),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ദേവപ്രിയ കെ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(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വയനാട്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)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പ്രധാനവേദിയില്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പ്രബന്ധാവതരണം നടത്തി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എക്സിക്യൂട്ടീവ് ഡയറക്ടര്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ഫോട്ടോ അടിക്കുറിപ്പ്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1.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കുട്ടികളുടെ അന്താരാഷ്ട്ര ശുചിത്വ ഉച്ചകോടി പൊതുവിദ്യാഭ്യാസ തൊഴില്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വകുപ്പ് മന്ത്രി വി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ശിവന്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കുട്ടി ഉദ്ഘാടനം ചെയ്യുന്നു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2.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ഉച്ചകോടിയില്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കുമാരി ലിസി പ്രിയ കാങ്ജും മുഖ്യപ്രഭാഷണം നടത്തുന്നു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3.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തയ്യാറാക്കിയ പ്രബന്ധസമാഹാരത്തിന്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മലയാള പതിപ്പിന്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പ്രകാശനം കടകംപള്ളി സുരേന്ദ്രന്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 നിര്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വഹിക്കുന്നു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4.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തയ്യാറാക്കിയ പ്രബന്ധസമാഹാരത്തിന്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ഇംഗ്ളീഷ് പതിപ്പിന്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പ്രകാശനം റിഥിമ പാണ്ഡെയ്ക്ക് നല്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കി കടകംപള്ളി സുരേന്ദ്രന്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 നിര്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വഹിക്കുന്നു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5.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ഡോ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ദിവ്യ എസ്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അയ്യര്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ലിസിപ്രിയ കാങ്ജും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റിഥിമ പാണ്ഡെ എന്നിവരെ ആദരിക്കുന്നു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84914"/>
    <w:rsid w:val="00184914"/>
    <w:rsid w:val="0050767A"/>
    <w:rsid w:val="00725DEF"/>
    <w:rsid w:val="00AE19B3"/>
    <w:rsid w:val="00E91AA3"/>
    <w:rsid w:val="76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686</Words>
  <Characters>3914</Characters>
  <Lines>32</Lines>
  <Paragraphs>9</Paragraphs>
  <TotalTime>26</TotalTime>
  <ScaleCrop>false</ScaleCrop>
  <LinksUpToDate>false</LinksUpToDate>
  <CharactersWithSpaces>4591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2025-01-18T09:51:00Z</dcterms:created>
  <dc:creator>user</dc:creator>
  <cp:lastModifiedBy>Admin</cp:lastModifiedBy>
  <dcterms:modified xsi:type="dcterms:W3CDTF">2025-01-18T11:29:04Z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EB404C111226425E96B20DE48C6801CD_12</vt:lpwstr>
  </property>
</Properties>
</file>