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7566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4D7566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  <w:r w:rsidRPr="004D7566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566">
        <w:rPr>
          <w:rFonts w:ascii="ML-TTKarthika" w:hAnsi="ML-TTKarthika" w:cs="ML-Revathi"/>
          <w:sz w:val="24"/>
          <w:szCs w:val="24"/>
        </w:rPr>
        <w:t xml:space="preserve">17þ12þ2024                       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                                  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                 "\</w:t>
      </w:r>
      <w:proofErr w:type="spellStart"/>
      <w:r w:rsidRPr="004D7566">
        <w:rPr>
          <w:rFonts w:ascii="ML-TTKarthika" w:hAnsi="ML-TTKarthika" w:cs="ML-Revathi"/>
          <w:b/>
          <w:bCs/>
          <w:sz w:val="28"/>
          <w:szCs w:val="28"/>
        </w:rPr>
        <w:t>bn</w:t>
      </w:r>
      <w:proofErr w:type="spellEnd"/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4D7566">
        <w:rPr>
          <w:rFonts w:ascii="ML-TTKarthika" w:hAnsi="ML-TTKarthika" w:cs="ML-Revathi"/>
          <w:b/>
          <w:bCs/>
          <w:sz w:val="28"/>
          <w:szCs w:val="28"/>
        </w:rPr>
        <w:t>tNX</w:t>
      </w:r>
      <w:proofErr w:type="spellEnd"/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\' 3.0 </w:t>
      </w:r>
      <w:proofErr w:type="spellStart"/>
      <w:r w:rsidRPr="004D7566">
        <w:rPr>
          <w:rFonts w:ascii="ML-TTKarthika" w:hAnsi="ML-TTKarthika" w:cs="ML-Revathi"/>
          <w:b/>
          <w:bCs/>
          <w:sz w:val="28"/>
          <w:szCs w:val="28"/>
        </w:rPr>
        <w:t>tZiob</w:t>
      </w:r>
      <w:proofErr w:type="spellEnd"/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 Iym¼bn³ </w:t>
      </w:r>
      <w:proofErr w:type="spellStart"/>
      <w:r w:rsidRPr="004D7566">
        <w:rPr>
          <w:rFonts w:ascii="ML-TTKarthika" w:hAnsi="ML-TTKarthika" w:cs="ML-Revathi"/>
          <w:b/>
          <w:bCs/>
          <w:sz w:val="28"/>
          <w:szCs w:val="28"/>
        </w:rPr>
        <w:t>kam</w:t>
      </w:r>
      <w:proofErr w:type="spellEnd"/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]\w: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4D7566">
        <w:rPr>
          <w:rFonts w:ascii="ML-TTKarthika" w:hAnsi="ML-TTKarthika" w:cs="ML-Revathi"/>
          <w:b/>
          <w:bCs/>
          <w:sz w:val="28"/>
          <w:szCs w:val="28"/>
        </w:rPr>
        <w:t xml:space="preserve">                     </w:t>
      </w:r>
      <w:proofErr w:type="spellStart"/>
      <w:r w:rsidRPr="004D7566">
        <w:rPr>
          <w:rFonts w:ascii="ML-TTKarthika" w:hAnsi="ML-TTKarthika" w:cs="ML-Revathi"/>
          <w:b/>
          <w:bCs/>
          <w:sz w:val="36"/>
          <w:szCs w:val="36"/>
        </w:rPr>
        <w:t>kwØm</w:t>
      </w:r>
      <w:proofErr w:type="spellEnd"/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\¯v 1070 </w:t>
      </w:r>
      <w:proofErr w:type="spellStart"/>
      <w:r w:rsidRPr="004D7566">
        <w:rPr>
          <w:rFonts w:ascii="ML-TTKarthika" w:hAnsi="ML-TTKarthika" w:cs="ML-Revathi"/>
          <w:b/>
          <w:bCs/>
          <w:sz w:val="36"/>
          <w:szCs w:val="36"/>
        </w:rPr>
        <w:t>kn.Un.Fknepw</w:t>
      </w:r>
      <w:proofErr w:type="spellEnd"/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     IpSpw</w:t>
      </w:r>
      <w:proofErr w:type="gramStart"/>
      <w:r w:rsidRPr="004D7566">
        <w:rPr>
          <w:rFonts w:ascii="ML-TTKarthika" w:hAnsi="ML-TTKarthika" w:cs="ML-Revathi"/>
          <w:b/>
          <w:bCs/>
          <w:sz w:val="36"/>
          <w:szCs w:val="36"/>
        </w:rPr>
        <w:t>_{</w:t>
      </w:r>
      <w:proofErr w:type="spellStart"/>
      <w:proofErr w:type="gramEnd"/>
      <w:r w:rsidRPr="004D7566">
        <w:rPr>
          <w:rFonts w:ascii="ML-TTKarthika" w:hAnsi="ML-TTKarthika" w:cs="ML-Revathi"/>
          <w:b/>
          <w:bCs/>
          <w:sz w:val="36"/>
          <w:szCs w:val="36"/>
        </w:rPr>
        <w:t>iobpsS</w:t>
      </w:r>
      <w:proofErr w:type="spellEnd"/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 sP³UÀ </w:t>
      </w:r>
      <w:proofErr w:type="spellStart"/>
      <w:r w:rsidRPr="004D7566">
        <w:rPr>
          <w:rFonts w:ascii="ML-TTKarthika" w:hAnsi="ML-TTKarthika" w:cs="ML-Revathi"/>
          <w:b/>
          <w:bCs/>
          <w:sz w:val="36"/>
          <w:szCs w:val="36"/>
        </w:rPr>
        <w:t>ImÀWnhÂ</w:t>
      </w:r>
      <w:proofErr w:type="spellEnd"/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4D7566">
        <w:rPr>
          <w:rFonts w:ascii="ML-TTKarthika" w:hAnsi="ML-TTKarthika" w:cs="ML-Revathi"/>
          <w:b/>
          <w:bCs/>
          <w:sz w:val="36"/>
          <w:szCs w:val="36"/>
        </w:rPr>
        <w:t>Unkw_À</w:t>
      </w:r>
      <w:proofErr w:type="spellEnd"/>
      <w:r w:rsidRPr="004D7566">
        <w:rPr>
          <w:rFonts w:ascii="ML-TTKarthika" w:hAnsi="ML-TTKarthika" w:cs="ML-Revathi"/>
          <w:b/>
          <w:bCs/>
          <w:sz w:val="36"/>
          <w:szCs w:val="36"/>
        </w:rPr>
        <w:t xml:space="preserve"> 23\v  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756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23\v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\¯v 1070 IpSpw_{io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ImÀWnhÂ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25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C´ysbm«msI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¶ "\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tNX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\'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sP³UÀ Iym¼bnsâ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p_Ôn¨mWnXv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. "</w:t>
      </w:r>
      <w:proofErr w:type="spellStart"/>
      <w:proofErr w:type="gramStart"/>
      <w:r w:rsidRPr="004D756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D7566">
        <w:rPr>
          <w:rFonts w:ascii="ML-TTKarthika" w:hAnsi="ML-TTKarthika" w:cs="ML-Revathi"/>
          <w:sz w:val="24"/>
          <w:szCs w:val="24"/>
        </w:rPr>
        <w:t>Xo[\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AhImihpw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taJIfnepÅhsc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¸¬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t^mdt¯mSp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IqSnbmIpw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kn.Un.Fknepw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ImÀWnhÂ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Bcw`n¡pI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_Ôs¸«v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Hcpamkambn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sP³UÀ Nm¼y³amsc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BZcn¡Â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ytaf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ImÀWnhenÂ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ImÀWnhÂ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h³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hnPbam¡p¶Xn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\v IpSpw_{io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F¶nhÀ¡p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P\{]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[À,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566">
        <w:rPr>
          <w:rFonts w:ascii="ML-TTKarthika" w:hAnsi="ML-TTKarthika" w:cs="ML-Revathi"/>
          <w:sz w:val="24"/>
          <w:szCs w:val="24"/>
        </w:rPr>
        <w:t xml:space="preserve">sP³UÀ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{][m\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BgvNIfnembn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854 sP³UÀ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hnPneâv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H«\h[n 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sXmgnenS§fnÂ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kpc£nXhpamb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A´co£w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¶ t]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mjv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BIvSv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CtâWÂ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oIcn¡p¶Xn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¨  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apJyamWv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Ia§Äs¡Xntc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Kmak`IÄ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hnfn¨p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tNÀ¡Â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 ]pcpj³amÀ,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B¬Ip«nIÄ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Xm¡Ä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NÀ¨IÄ, sP³UÀ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Iznkv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NÀ¨IÄ,  t]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mÌÀþlmjvSmKvþNphÀNn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{X Iyms¼bv\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XnÚsbSp¡Â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mSI§Ä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vfmjv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tam_v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lkzNn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\w t]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mepÅ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Act§dn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. ]</w:t>
      </w:r>
      <w:proofErr w:type="spellStart"/>
      <w:proofErr w:type="gramStart"/>
      <w:r w:rsidRPr="004D7566">
        <w:rPr>
          <w:rFonts w:ascii="ML-TTKarthika" w:hAnsi="ML-TTKarthika" w:cs="ML-Revathi"/>
          <w:sz w:val="24"/>
          <w:szCs w:val="24"/>
        </w:rPr>
        <w:t>ebnS¯pw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XoIÄs¡m¸w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]pcpj³amcpsSbpw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B¬Ip«nIfpsSbpw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kPoh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mfn¯hpw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Zriyambn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CS§fnÂ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{i² t\Sm³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IgnªXmbmWv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hnebncp¯Â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 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4D7566">
        <w:rPr>
          <w:rFonts w:ascii="ML-TTKarthika" w:hAnsi="ML-TTKarthika" w:cs="ML-Revathi"/>
          <w:sz w:val="24"/>
          <w:szCs w:val="24"/>
        </w:rPr>
        <w:t>tZiob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25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C´ysbm«msI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tZiobXe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 "\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tNX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\'.  "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\¯n\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enwKm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Ia§Ä¡psaXntc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Bibw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D756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7566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enwKhn`mK¯nepÅ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hyànIÄ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Ia§fpw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cnSmsX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AhImi¯nÂ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njvTnXambn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nÀ`bw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Pohn¡m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krjvSn¡pIbmWv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Iym¼bneqsS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ª c­p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hÀj§fnepw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"\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tNX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\'. Iyms¼bn³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GsäSp¯p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tZiobXe¯nÂ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¨ {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D7566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hbv¡m³ IpSpw_{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Ignªncp¶p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F,Un.Fkv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PnÃmXe§fnÂ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>¶ Iym¼bn³ ]qÀ¯n</w:t>
      </w:r>
      <w:r w:rsidR="00502BC1" w:rsidRPr="004D7566">
        <w:rPr>
          <w:rFonts w:ascii="ML-TTKarthika" w:hAnsi="ML-TTKarthika" w:cs="ML-Revathi"/>
          <w:sz w:val="24"/>
          <w:szCs w:val="24"/>
        </w:rPr>
        <w:t xml:space="preserve">bmIpt¼mÄ 46e£w IpSpw_{io </w:t>
      </w:r>
      <w:proofErr w:type="spellStart"/>
      <w:r w:rsidR="00502BC1" w:rsidRPr="004D7566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502BC1"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02BC1" w:rsidRPr="004D7566">
        <w:rPr>
          <w:rFonts w:ascii="ML-TTKarthika" w:hAnsi="ML-TTKarthika" w:cs="ML-Revathi"/>
          <w:sz w:val="24"/>
          <w:szCs w:val="24"/>
        </w:rPr>
        <w:t>C</w:t>
      </w:r>
      <w:r w:rsidRPr="004D7566">
        <w:rPr>
          <w:rFonts w:ascii="ML-TTKarthika" w:hAnsi="ML-TTKarthika" w:cs="ML-Revathi"/>
          <w:sz w:val="24"/>
          <w:szCs w:val="24"/>
        </w:rPr>
        <w:t>Xnsâ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.   </w:t>
      </w: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0298F" w:rsidRPr="004D7566" w:rsidRDefault="0010298F" w:rsidP="0010298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756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56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D7566">
        <w:rPr>
          <w:rFonts w:ascii="ML-TTKarthika" w:hAnsi="ML-TTKarthika" w:cs="ML-Revathi"/>
          <w:sz w:val="24"/>
          <w:szCs w:val="24"/>
        </w:rPr>
        <w:t xml:space="preserve"> </w:t>
      </w:r>
    </w:p>
    <w:p w:rsidR="0010298F" w:rsidRDefault="0010298F" w:rsidP="00142F0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566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4D756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D7566">
        <w:rPr>
          <w:rFonts w:ascii="ML-TTKarthika" w:hAnsi="ML-TTKarthika" w:cs="ML-Revathi"/>
          <w:sz w:val="24"/>
          <w:szCs w:val="24"/>
        </w:rPr>
        <w:t xml:space="preserve">io </w:t>
      </w:r>
    </w:p>
    <w:p w:rsidR="004D7566" w:rsidRDefault="004D7566" w:rsidP="00142F0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D7566" w:rsidRDefault="004D7566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4D7566" w:rsidRDefault="004D7566" w:rsidP="004D7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17-12-2024 </w:t>
      </w:r>
    </w:p>
    <w:p w:rsidR="004D7566" w:rsidRPr="004D7566" w:rsidRDefault="004D7566" w:rsidP="004D75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D7566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>നയി ചേതന</w:t>
      </w:r>
      <w:r w:rsidRPr="004D7566">
        <w:rPr>
          <w:rFonts w:ascii="Arial" w:hAnsi="Arial" w:cs="Arial"/>
          <w:b/>
          <w:bCs/>
          <w:color w:val="222222"/>
          <w:shd w:val="clear" w:color="auto" w:fill="FFFFFF"/>
        </w:rPr>
        <w:t>' 3.0</w:t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ദേശീയ ക്യാമ്പയിന്‍ സമാപനം:</w:t>
      </w:r>
      <w:r w:rsidRPr="004D7566">
        <w:rPr>
          <w:rFonts w:ascii="Arial" w:hAnsi="Arial" w:cs="Arial"/>
          <w:b/>
          <w:bCs/>
          <w:color w:val="222222"/>
        </w:rPr>
        <w:br/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സംസ്ഥാനത്ത് </w:t>
      </w:r>
      <w:r w:rsidRPr="004D7566">
        <w:rPr>
          <w:rFonts w:ascii="Arial" w:hAnsi="Arial" w:cs="Arial"/>
          <w:b/>
          <w:bCs/>
          <w:color w:val="222222"/>
          <w:shd w:val="clear" w:color="auto" w:fill="FFFFFF"/>
        </w:rPr>
        <w:t xml:space="preserve">1070 </w:t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>സി.ഡി.എസിലും</w:t>
      </w:r>
      <w:r w:rsidRPr="004D7566">
        <w:rPr>
          <w:rFonts w:ascii="Arial" w:hAnsi="Arial" w:cs="Arial"/>
          <w:b/>
          <w:bCs/>
          <w:color w:val="222222"/>
        </w:rPr>
        <w:br/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കുടുംബശ്രീയുടെ ജെന്‍ഡര്‍ കാര്‍ണിവല്‍ ഡിസംബര്‍ </w:t>
      </w:r>
      <w:r w:rsidRPr="004D7566">
        <w:rPr>
          <w:rFonts w:ascii="Arial" w:hAnsi="Arial" w:cs="Arial"/>
          <w:b/>
          <w:bCs/>
          <w:color w:val="222222"/>
          <w:shd w:val="clear" w:color="auto" w:fill="FFFFFF"/>
        </w:rPr>
        <w:t>23</w:t>
      </w:r>
      <w:r w:rsidRPr="004D7566">
        <w:rPr>
          <w:rFonts w:ascii="Arial" w:hAnsi="Arial" w:cs="Kartika"/>
          <w:b/>
          <w:bCs/>
          <w:color w:val="222222"/>
          <w:shd w:val="clear" w:color="auto" w:fill="FFFFFF"/>
          <w:cs/>
        </w:rPr>
        <w:t>ന്</w:t>
      </w:r>
    </w:p>
    <w:p w:rsidR="004D7566" w:rsidRPr="004D7566" w:rsidRDefault="004D7566" w:rsidP="004D7566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ഡിസംബര്‍ </w:t>
      </w:r>
      <w:r>
        <w:rPr>
          <w:rFonts w:ascii="Arial" w:hAnsi="Arial" w:cs="Arial"/>
          <w:color w:val="222222"/>
          <w:shd w:val="clear" w:color="auto" w:fill="FFFFFF"/>
        </w:rPr>
        <w:t>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ന് സംസ്ഥാനത്ത് </w:t>
      </w:r>
      <w:r>
        <w:rPr>
          <w:rFonts w:ascii="Arial" w:hAnsi="Arial" w:cs="Arial"/>
          <w:color w:val="222222"/>
          <w:shd w:val="clear" w:color="auto" w:fill="FFFFFF"/>
        </w:rPr>
        <w:t>1070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സി.ഡി.എസുകളിലും ജെന്‍ഡര്‍ കാര്‍ണിവല്‍ സംഘടിപ്പിക്കുന്നു. ദേശീയ ഗ്രാമീണ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ഉപജീവന മിഷന്‍റെ നേതൃത്വത്തില്‍ നവംബര്‍ </w:t>
      </w:r>
      <w:r>
        <w:rPr>
          <w:rFonts w:ascii="Arial" w:hAnsi="Arial" w:cs="Arial"/>
          <w:color w:val="222222"/>
          <w:shd w:val="clear" w:color="auto" w:fill="FFFFFF"/>
        </w:rPr>
        <w:t>25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മുതല്‍ ഡിസംബര്‍ </w:t>
      </w:r>
      <w:r>
        <w:rPr>
          <w:rFonts w:ascii="Arial" w:hAnsi="Arial" w:cs="Arial"/>
          <w:color w:val="222222"/>
          <w:shd w:val="clear" w:color="auto" w:fill="FFFFFF"/>
        </w:rPr>
        <w:t>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വരെ ഇന്ത്യയൊട്ടാകെ സംഘടിപ്പിച്ചു വരുന്ന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നയി ചേതന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ദേശീയ ജെന്‍ഡര്‍ ക്യാമ്പയിന്‍റെ സമാപനത്തോടനുബന്ധിച്ചാണിത്.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സ്ത്രീധനവും സ്ത്രീകളുടെ അവകാശവും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എന്ന വിഷയത്തില്‍ വിവിധ മേഖകളിലുള്ളവരെ പങ്കെടുപ്പിച്ചു കൊണ്ട് ഓപ്പണ്‍ ഫോറത്തോടു കൂടിയാകും ഓരോ സി.ഡി.എസിലും കാര്‍ണിവല്‍ ആരംഭിക്കുക. ഇതു കൂടാതെ ക്യാമ്പയിനുമായി ബന്ധപ്പെട്ട് ഒരുമാസമായി സി.ഡി.എസുകളില്‍ നടത്തിയ പ്രവര്‍ത്തനങ്ങളുടെ റിപ്പോര്‍ട്ട് അവതരണം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ജെന്‍ഡര്‍ ചാമ്പ്യന്‍മാരെ ആദരിക്കല്‍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പോഷകാഹാര ഭക്ഷ്യമേള എന്നിങ്ങനെ വൈവിധ്യമാര്‍ന്ന പരിപാടികളും കാര്‍ണിവലില്‍ അരങ്ങേറും. കാര്‍ണിവല്‍ വന്‍ വിജയമാക്കുന്നതിന് കുടുംബശ്രീ അയല്‍ക്കൂട്ട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 ഗ്രൂപ്പ്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ബാലസഭാംഗങ്ങള്‍ എന്നിവര്‍ക്കു പുറമേ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ജനപ്രതിനിധികള്‍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വിവിധ മേഖലകളിലെ വിദഗ്ധര്‍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സ്കൂള്‍ കോളേജ് വിദ്യാര്‍ത്ഥികള്‍ എന്നിവരുടെ പങ്കാളിത്തം  കൂടി  ഉറപ്പു വരുത്തും.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ജെന്‍ഡര്‍ അവബോധം സൃഷ്ടിക്കുക എന്നതാണ് പ്രധാനമായും ക്യാമ്പയിനിലൂടെ ലക്ഷ്യമിടുന്നത്. ഇതിന്‍റെ ഭാഗമായി കഴിഞ്ഞ മൂന്ന് ആഴ്ചകളിലായി അയല്‍ക്കൂട്ട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 ഗ്രൂപ്പുകള്‍</w:t>
      </w:r>
      <w:r>
        <w:rPr>
          <w:rFonts w:ascii="Arial" w:hAnsi="Arial" w:cs="Arial"/>
          <w:color w:val="222222"/>
          <w:shd w:val="clear" w:color="auto" w:fill="FFFFFF"/>
        </w:rPr>
        <w:t>, 854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ജെന്‍ഡര്‍ റിസോഴ്സ് സെന്‍ററുകള്‍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വിജിലന്‍റ് ഗ്രൂപ്പുകള്‍ എന്നിവ കേന്ദ്രീകരിച്ച് ഒട്ടനവധി പ്രവര്‍ത്തനങ്ങളാണ് സംഘടിപ്പിച്ചു വരുന്നത്. തൊഴിലിടങ്ങളില്‍ സ്ത്രീകള്‍ക്ക് മാന്യവും സുരക്ഷിതവുമായ തൊഴില്‍ അന്തരീക്ഷം ഉറപ്പു വരുത്തുന്ന പോഷ് ആക്ട് സംബന്ധിച്ച ക്ളാസുകള്‍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എല്ലാ സ്ഥാപനങ്ങളിലും ഇന്‍റേണല്‍ കമ്മിറ്റി രൂപീകരിക്കുന്നതിനായി സംഘടിപ്പിച്ച  പരിശീലനങ്ങള്‍ എന്നിവ ഇതില്‍ മുഖ്യമാണ്. കൂടാതെ തദ്ദേശ സ്വയംഭരണ സ്ഥാപനങ്ങളുമായി സഹകരിച്ചു കൊണ്ട് ലിംഗാധിഷ്ഠിത അതിക്രമങ്ങള്‍ക്കെതിരേ പ്രത്യേക ഗ്രാമസഭകള്‍ വിളിച്ചു ചേര്‍ക്കല്‍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 പുരുഷന്‍മാര്‍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ആണ്‍കുട്ടികള്‍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പ്രാദേശിക നേതാക്കള്‍ എന്നിവരെ ഉള്‍പ്പെടുത്തി ഗ്രൂപ്പ് ചര്‍ച്ചകള്‍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ജെന്‍ഡര്‍ ക്വിസ്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ഗ്രൂപ്പ് ചര്‍ച്ചകള്‍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 പോസ്റ്റര്‍-ഹാഷ്ടാഗ്-ചുവര്‍ചിത്ര ക്യാമ്പെയ്നുകള്‍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പ്രതിജ്ഞയെടുക്കല്‍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തെരുവു നാടകങ്ങള്‍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ഫ്ളാഷ് മോബ്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ഹ്രസ്വചിത്ര പ്രദര്‍ശനം പോലുള്ള പരിപാടികളും അരങ്ങേറി. പലയിടത്തും സ്ത്രീകള്‍ക്കൊപ്പം പുരുഷന്‍മാരുടെയും ആണ്‍കുട്ടികളുടെയും സജീവ പങ്കാളിത്തവും ദൃശ്യമായി. എല്ലാ പ്രവര്‍ത്തനങ്ങള്‍ക്കും പൊതു ഇടങ്ങളില്‍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ശ്രദ്ധ നേടാന്‍ കഴിഞ്ഞതായാണ് വിലയിരുത്തല്‍.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ദേശീയ ഗ്രാമീണ ഉപജീവന മിഷന്‍റെ നേതൃത്വത്തില്‍ നവംബര്‍ </w:t>
      </w:r>
      <w:r>
        <w:rPr>
          <w:rFonts w:ascii="Arial" w:hAnsi="Arial" w:cs="Arial"/>
          <w:color w:val="222222"/>
          <w:shd w:val="clear" w:color="auto" w:fill="FFFFFF"/>
        </w:rPr>
        <w:t>25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മുതല്‍ ഡിസംബര്‍ </w:t>
      </w:r>
      <w:r>
        <w:rPr>
          <w:rFonts w:ascii="Arial" w:hAnsi="Arial" w:cs="Arial"/>
          <w:color w:val="222222"/>
          <w:shd w:val="clear" w:color="auto" w:fill="FFFFFF"/>
        </w:rPr>
        <w:t>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വരെ  ഇന്ത്യയൊട്ടാകെ സംഘടിപ്പിക്കുന്ന ദേശീയതല ക്യാമ്പയിനാണ്  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നയി ചേതന</w:t>
      </w:r>
      <w:r>
        <w:rPr>
          <w:rFonts w:ascii="Arial" w:hAnsi="Arial" w:cs="Arial"/>
          <w:color w:val="222222"/>
          <w:shd w:val="clear" w:color="auto" w:fill="FFFFFF"/>
        </w:rPr>
        <w:t>'.  '</w:t>
      </w:r>
      <w:r>
        <w:rPr>
          <w:rFonts w:ascii="Arial" w:hAnsi="Arial" w:cs="Kartika"/>
          <w:color w:val="222222"/>
          <w:shd w:val="clear" w:color="auto" w:fill="FFFFFF"/>
          <w:cs/>
        </w:rPr>
        <w:t>ലിംഗവിവേചനത്തിനു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ം  ല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>ിംഗാധിഷ്ഠിത അതിക്രമങ്ങള്‍ക്കുമെതിരേ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എന്നതാണ് ഈ വര്‍ഷത്തെ ആശയം. സ്ത്രീകള്‍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വിവിധ ലിംഗവിഭാഗത്തിലുള്ള വ്യക്തികള്‍ എന്നിവര്‍ക്ക് വിവേചനങ്ങളും അതിക്രമങ്ങളും നേരിടാതെ സ്വന്തം അവകാശത്തില്‍ അധിഷ്ഠിതമായി നിര്‍ഭയം ജീവിക്കാനുള്ള സാഹചര്യം സൃഷ്ടിക്കുകയാണ് ക്യാമ്പയിലൂടെ ലക്ഷ്യമിടുന്നത്. കഴിഞ്ഞ രണ്ടു വര്‍ഷങ്ങളിലും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നയി ചേതന</w:t>
      </w:r>
      <w:r>
        <w:rPr>
          <w:rFonts w:ascii="Arial" w:hAnsi="Arial" w:cs="Arial"/>
          <w:color w:val="222222"/>
          <w:shd w:val="clear" w:color="auto" w:fill="FFFFFF"/>
        </w:rPr>
        <w:t xml:space="preserve">'. </w:t>
      </w:r>
      <w:r>
        <w:rPr>
          <w:rFonts w:ascii="Arial" w:hAnsi="Arial" w:cs="Kartika"/>
          <w:color w:val="222222"/>
          <w:shd w:val="clear" w:color="auto" w:fill="FFFFFF"/>
          <w:cs/>
        </w:rPr>
        <w:t>ക്യാമ്പെയിന്‍ ഏറ്റെടുത്തു കൊണ്ട് ദേശീയതലത്തില്‍ മികച്ച പ്രവര്‍ത്തനം കാഴ്ച വയ്ക്കാന്‍ കുടുംബശ്രീക്ക് കഴിഞ്ഞിരുന്നു. ഈ വര്‍ഷവും അയല്‍ക്കൂട്ട എ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>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ജില്ലാതലങ്ങളില്‍ സംഘടിപ്പിക്കുന്ന ക്യാമ്പയിന്‍ പൂര്‍ത്തിയാകുമ്പോള്‍ </w:t>
      </w:r>
      <w:r>
        <w:rPr>
          <w:rFonts w:ascii="Arial" w:hAnsi="Arial" w:cs="Arial"/>
          <w:color w:val="222222"/>
          <w:shd w:val="clear" w:color="auto" w:fill="FFFFFF"/>
        </w:rPr>
        <w:t>46</w:t>
      </w:r>
      <w:r>
        <w:rPr>
          <w:rFonts w:ascii="Arial" w:hAnsi="Arial" w:cs="Kartika"/>
          <w:color w:val="222222"/>
          <w:shd w:val="clear" w:color="auto" w:fill="FFFFFF"/>
          <w:cs/>
        </w:rPr>
        <w:t>ലക്ഷം കുടുംബശ്രീ അംഗങ്ങള്‍ ഇതിന്‍റെ ഭാഗമാകും.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132759" w:rsidRPr="004D7566" w:rsidRDefault="00132759" w:rsidP="004D7566">
      <w:pPr>
        <w:rPr>
          <w:rFonts w:ascii="ML-TTKarthika" w:hAnsi="ML-TTKarthika"/>
        </w:rPr>
      </w:pPr>
    </w:p>
    <w:sectPr w:rsidR="00132759" w:rsidRPr="004D7566" w:rsidSect="007F34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C5A"/>
    <w:rsid w:val="0010298F"/>
    <w:rsid w:val="00132759"/>
    <w:rsid w:val="00142F07"/>
    <w:rsid w:val="004D7566"/>
    <w:rsid w:val="004E4874"/>
    <w:rsid w:val="00502BC1"/>
    <w:rsid w:val="00695DE2"/>
    <w:rsid w:val="009C5C5A"/>
    <w:rsid w:val="00D7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2024-12-17T05:39:00Z</dcterms:created>
  <dcterms:modified xsi:type="dcterms:W3CDTF">2024-12-17T11:40:00Z</dcterms:modified>
</cp:coreProperties>
</file>