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359C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C7CD2">
        <w:rPr>
          <w:rFonts w:ascii="ML-TTKarthika" w:hAnsi="ML-TTKarthika" w:cs="ML-Revathi"/>
          <w:sz w:val="24"/>
          <w:szCs w:val="24"/>
        </w:rPr>
        <w:t xml:space="preserve">    </w:t>
      </w:r>
    </w:p>
    <w:p w14:paraId="03E1359D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C7CD2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C7CD2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3E1359E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C7CD2">
        <w:rPr>
          <w:rFonts w:ascii="ML-TTKarthika" w:hAnsi="ML-TTKarthika" w:cs="ML-Revathi"/>
          <w:sz w:val="24"/>
          <w:szCs w:val="24"/>
        </w:rPr>
        <w:t xml:space="preserve">15-þ2þ2024 </w:t>
      </w:r>
    </w:p>
    <w:p w14:paraId="03E1359F" w14:textId="77777777" w:rsidR="001516F1" w:rsidRPr="00BC7CD2" w:rsidRDefault="001516F1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E135A0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E135A1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C7CD2">
        <w:rPr>
          <w:rFonts w:ascii="ML-TTKarthika" w:hAnsi="ML-TTKarthika" w:cs="ML-Revathi"/>
          <w:sz w:val="24"/>
          <w:szCs w:val="24"/>
        </w:rPr>
        <w:t xml:space="preserve">                                     "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tIcfw' Iym¼bn³:</w:t>
      </w:r>
    </w:p>
    <w:p w14:paraId="03E135A2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C7CD2">
        <w:rPr>
          <w:rFonts w:ascii="ML-TTKarthika" w:hAnsi="ML-TTKarthika" w:cs="ML-Revathi"/>
          <w:sz w:val="24"/>
          <w:szCs w:val="24"/>
        </w:rPr>
        <w:t xml:space="preserve">                         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kvamÀ«v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t^mWpambn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C7CD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C7CD2">
        <w:rPr>
          <w:rFonts w:ascii="ML-TTKarthika" w:hAnsi="ML-TTKarthika" w:cs="ML-Revathi"/>
          <w:sz w:val="24"/>
          <w:szCs w:val="24"/>
        </w:rPr>
        <w:t>io "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Iq«w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' 18\v </w:t>
      </w:r>
    </w:p>
    <w:p w14:paraId="03E135A3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E135A4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C7CD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C7CD2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C7CD2">
        <w:rPr>
          <w:rFonts w:ascii="ML-TTKarthika" w:hAnsi="ML-TTKarthika" w:cs="ML-Revathi"/>
          <w:sz w:val="24"/>
          <w:szCs w:val="24"/>
        </w:rPr>
        <w:t xml:space="preserve">: k¼qÀW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ssIhcn¡p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tIcfs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amäp¶Xn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km£cXm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]²XnbpsS `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\s¯ apgph³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18\v {]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tNcpw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.  "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Iq«w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'  F¶ t]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kvamÀ«v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t^mWpambmWv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A¶v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tbmK¯n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tNcp¶Xv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.  ]²Xn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Iobam¡p¶Xn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sc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]²XnbpsS `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mKam¡p¶Xn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hIp¸nsâ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s^{_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 18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¶  "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hmcmtLmj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'¯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Iognepff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tbmK§Ä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. </w:t>
      </w:r>
    </w:p>
    <w:p w14:paraId="03E135A5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E135A6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C7CD2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, Fkv.kn,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Fkv.Sn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mtam«ÀamÀ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sXmgnepd¸v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taäpamÀ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Syqt«mdnbÂ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hnhctiJcWw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ÂInb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shmf­nbÀamÀ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km£cXm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¯\w 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pamWv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e£yan«n«pÅXv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.</w:t>
      </w:r>
    </w:p>
    <w:p w14:paraId="03E135A7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E135A8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C7CD2">
        <w:rPr>
          <w:rFonts w:ascii="ML-TTKarthika" w:hAnsi="ML-TTKarthika" w:cs="ML-Revathi"/>
          <w:sz w:val="24"/>
          <w:szCs w:val="24"/>
        </w:rPr>
        <w:t xml:space="preserve">18\v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tNcp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nbnÂ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BhiyapÅhcpsS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AbÂ¡q«hpw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X¿mdm¡pw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HutZymKnI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bqSyq_v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Nm\Â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ap{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ZKoXhpw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Iym¼bn\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Syqt«mdnbepw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AwK§fpw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tIÄ¡p¶XS¡apÅ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Bhnjv¡cn¨n«p­v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BhiyapÅhcpsS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hnhcw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mÀ«enÂ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cPnÌÀ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. </w:t>
      </w:r>
    </w:p>
    <w:p w14:paraId="03E135A9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E135AA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C7CD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46 e£¯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AwK§fnte¡pw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F¯n¡m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UnPn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Iq«w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. </w:t>
      </w:r>
    </w:p>
    <w:p w14:paraId="03E135AB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E135AC" w14:textId="77777777" w:rsidR="00C56EFA" w:rsidRPr="00BC7CD2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C7CD2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C7CD2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14:paraId="03E135AD" w14:textId="77777777" w:rsidR="00C56EFA" w:rsidRDefault="00C56EFA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C7CD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C7CD2">
        <w:rPr>
          <w:rFonts w:ascii="ML-TTKarthika" w:hAnsi="ML-TTKarthika" w:cs="ML-Revathi"/>
          <w:sz w:val="24"/>
          <w:szCs w:val="24"/>
        </w:rPr>
        <w:t xml:space="preserve">_{io </w:t>
      </w:r>
    </w:p>
    <w:p w14:paraId="30262BF4" w14:textId="77777777" w:rsidR="0007072C" w:rsidRPr="00BC7CD2" w:rsidRDefault="0007072C" w:rsidP="00C56E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26DCD8" w14:textId="77777777" w:rsidR="0007072C" w:rsidRDefault="0007072C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3E135AE" w14:textId="38933748" w:rsidR="00C56EFA" w:rsidRPr="00BC7CD2" w:rsidRDefault="0007072C" w:rsidP="0007072C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15-2-2024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ക്യാമ്പയിന്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ഫോണുമായി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 18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സമ്പൂര്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ഡിജിറ്റല്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സാക്ഷരത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കൈവരിക്കുന്ന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മാറ്റുന്നതിനു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ഡിജിറ്റല്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സാക്ഷരതാ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മുഴുവന്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18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യോഗം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ഫോണുമായാണ്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യോഗത്തിന്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ജനകീയമാക്കുന്നതിനും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ഭാഗമാക്കുന്നതിനുമായി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ആഭിമുഖ്യത്തില്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ഫെബ്രുവരി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18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വാരാഘോഷ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കീഴിലുളള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ലക്ഷത്തിലേറെ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ക്കൂട്ടങ്ങളിലും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യോഗങ്ങള്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ആദ്യഘട്ടത്തില്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ത്തകര്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എസ്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എസ്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പ്രൊമോട്ടര്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തൊഴിലുറപ്പ്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മേറ്റുമാര്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വിദ്യാര്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വീഡിയോ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ട്യൂട്ടോറിയല്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വിവരശേഖരണം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ഡിജിറ്റല്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വൊളണ്ടിയര്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ഡിജിറ്റല്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സാക്ഷരതാ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നടത്താനുമാണ്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ലക്ഷ്യമിട്ടിട്ടുള്ളത്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18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പരിധിയില്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ഡിജിറ്റല്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സാക്ഷരത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ആവശ്യമുള്ളവരുടെ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പട്ടിക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ഔദ്യോഗിക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യൂട്യൂബ്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ചാനല്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മുദ്രഗീതവും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ക്യാമ്പയിനുമായി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ബന്ധപ്പെട്ട്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വീഡിയോ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ട്യൂട്ടോറിയലും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ക്കുന്നതടക്കമുള്ള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ആവിഷ്ക്കരിച്ചിട്ടുണ്ട്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ഡിജിറ്റല്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സാക്ഷരത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ആവശ്യമുള്ളവരുടെ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ട്ടലില്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രജിസ്റ്റര്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ക്കൂട്ടങ്ങളിലെ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46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ലക്ഷത്തിലേറെ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അംഗങ്ങളിലേക്കും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എത്തിക്കാനാണ്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 w:rsidR="00C56EFA" w:rsidRPr="00BC7CD2">
        <w:rPr>
          <w:rFonts w:ascii="ML-TTKarthika" w:hAnsi="ML-TTKarthika" w:cs="ML-Revathi"/>
          <w:sz w:val="24"/>
          <w:szCs w:val="24"/>
        </w:rPr>
        <w:t xml:space="preserve"> </w:t>
      </w:r>
    </w:p>
    <w:p w14:paraId="03E135AF" w14:textId="77777777" w:rsidR="009B6368" w:rsidRPr="00BC7CD2" w:rsidRDefault="009B6368" w:rsidP="0007072C">
      <w:pPr>
        <w:rPr>
          <w:rFonts w:ascii="ML-TTKarthika" w:hAnsi="ML-TTKarthika"/>
        </w:rPr>
      </w:pPr>
    </w:p>
    <w:sectPr w:rsidR="009B6368" w:rsidRPr="00BC7CD2" w:rsidSect="005B209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934"/>
    <w:rsid w:val="0007072C"/>
    <w:rsid w:val="001516F1"/>
    <w:rsid w:val="009B6368"/>
    <w:rsid w:val="00B67243"/>
    <w:rsid w:val="00BC7CD2"/>
    <w:rsid w:val="00C56EFA"/>
    <w:rsid w:val="00DC1D73"/>
    <w:rsid w:val="00E2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359C"/>
  <w15:docId w15:val="{1F731DB4-572F-4C5B-8BE5-829AD3AC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2024-02-15T09:12:00Z</dcterms:created>
  <dcterms:modified xsi:type="dcterms:W3CDTF">2024-02-15T17:17:00Z</dcterms:modified>
</cp:coreProperties>
</file>