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2BD2" w14:textId="5724AEE1" w:rsidR="00F10C9C" w:rsidRPr="005B7181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 w:rsidRPr="002828E9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828E9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3D02BD3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828E9">
        <w:rPr>
          <w:rFonts w:ascii="ML-TTKarthika" w:hAnsi="ML-TTKarthika" w:cs="ML-Revathi"/>
          <w:sz w:val="24"/>
          <w:szCs w:val="24"/>
        </w:rPr>
        <w:t xml:space="preserve">17þ11þ2023 </w:t>
      </w:r>
    </w:p>
    <w:p w14:paraId="53D02BD4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D02BD5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828E9">
        <w:rPr>
          <w:rFonts w:ascii="ML-TTKarthika" w:hAnsi="ML-TTKarthika" w:cs="ML-Revathi"/>
          <w:sz w:val="24"/>
          <w:szCs w:val="24"/>
        </w:rPr>
        <w:t xml:space="preserve">                   </w:t>
      </w:r>
      <w:r w:rsidRPr="002828E9">
        <w:rPr>
          <w:rFonts w:ascii="ML-TTKarthika" w:hAnsi="ML-TTKarthika" w:cs="ML-Revathi"/>
          <w:b/>
          <w:bCs/>
          <w:sz w:val="24"/>
          <w:szCs w:val="24"/>
        </w:rPr>
        <w:t xml:space="preserve">         </w:t>
      </w:r>
      <w:proofErr w:type="spellStart"/>
      <w:r w:rsidRPr="002828E9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2828E9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2828E9">
        <w:rPr>
          <w:rFonts w:ascii="ML-TTKarthika" w:hAnsi="ML-TTKarthika" w:cs="ML-Revathi"/>
          <w:b/>
          <w:bCs/>
          <w:sz w:val="24"/>
          <w:szCs w:val="24"/>
        </w:rPr>
        <w:t xml:space="preserve">io P\Iob tlm«epIÄ¡v </w:t>
      </w:r>
    </w:p>
    <w:p w14:paraId="53D02BD6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828E9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33.6 </w:t>
      </w:r>
      <w:proofErr w:type="spellStart"/>
      <w:r w:rsidRPr="002828E9">
        <w:rPr>
          <w:rFonts w:ascii="ML-TTKarthika" w:hAnsi="ML-TTKarthika" w:cs="ML-Revathi"/>
          <w:b/>
          <w:bCs/>
          <w:sz w:val="24"/>
          <w:szCs w:val="24"/>
        </w:rPr>
        <w:t>tImSn</w:t>
      </w:r>
      <w:proofErr w:type="spellEnd"/>
      <w:r w:rsidRPr="002828E9">
        <w:rPr>
          <w:rFonts w:ascii="ML-TTKarthika" w:hAnsi="ML-TTKarthika" w:cs="ML-Revathi"/>
          <w:b/>
          <w:bCs/>
          <w:sz w:val="24"/>
          <w:szCs w:val="24"/>
        </w:rPr>
        <w:t xml:space="preserve"> k_vknUn A\phZn¨p</w:t>
      </w:r>
    </w:p>
    <w:p w14:paraId="53D02BD7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828E9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 </w:t>
      </w:r>
    </w:p>
    <w:p w14:paraId="53D02BD8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828E9">
        <w:rPr>
          <w:rFonts w:ascii="ML-TTKarthika" w:hAnsi="ML-TTKarthika" w:cs="ML-Revathi"/>
          <w:sz w:val="24"/>
          <w:szCs w:val="24"/>
        </w:rPr>
        <w:t xml:space="preserve">                     1198 P\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tlm«epIfnse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5043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t\«w</w:t>
      </w:r>
    </w:p>
    <w:p w14:paraId="53D02BD9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D02BDA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828E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¶ P\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t£a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]²Xnbmb P\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tlm«epIÄ¡v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k_vknUnbn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33.6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] A\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phZn¨v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D¯c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k.D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.(km[m) \w. 2260/2023/ X.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.`.h 17þ11þ2023)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hmbn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tIcfsam«msI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828E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2828E9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¶ 1198 P\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tlm«epIfnse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A¿mbnc¯ntesd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BizmkamIpw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2022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2023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HmKÌphscbpÅ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k_vUnkn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IpSninIbmb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41.09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tImSnbnemWv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33.6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] A\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phZn¨v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D¯chmbXv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Cu km¼¯nI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828E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828E9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hIbncp¯nbn«pÅ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hnlnXamb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220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bnÂ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n¶mWnXv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</w:t>
      </w:r>
    </w:p>
    <w:p w14:paraId="53D02BDB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D02BDC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828E9">
        <w:rPr>
          <w:rFonts w:ascii="ML-TTKarthika" w:hAnsi="ML-TTKarthika" w:cs="ML-Revathi"/>
          <w:sz w:val="24"/>
          <w:szCs w:val="24"/>
        </w:rPr>
        <w:t xml:space="preserve"> 2019þ20 km¼¯nI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hÀj¯nÂ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PänÂ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¨ P\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t£</w:t>
      </w:r>
      <w:proofErr w:type="gramStart"/>
      <w:r w:rsidRPr="002828E9">
        <w:rPr>
          <w:rFonts w:ascii="ML-TTKarthika" w:hAnsi="ML-TTKarthika" w:cs="ML-Revathi"/>
          <w:sz w:val="24"/>
          <w:szCs w:val="24"/>
        </w:rPr>
        <w:t>a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828E9">
        <w:rPr>
          <w:rFonts w:ascii="ML-TTKarthika" w:hAnsi="ML-TTKarthika" w:cs="ML-Revathi"/>
          <w:sz w:val="24"/>
          <w:szCs w:val="24"/>
        </w:rPr>
        <w:t xml:space="preserve">Xnbmb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hni¸pclnX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tImhnUv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almamcnbpsS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Ým¯e¯nÂ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Bcw`n¨hbmWv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tlm«epIÄ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. \nÀ²\</w:t>
      </w:r>
      <w:proofErr w:type="gramStart"/>
      <w:r w:rsidRPr="002828E9">
        <w:rPr>
          <w:rFonts w:ascii="ML-TTKarthika" w:hAnsi="ML-TTKarthika" w:cs="ML-Revathi"/>
          <w:sz w:val="24"/>
          <w:szCs w:val="24"/>
        </w:rPr>
        <w:t>À,  ]</w:t>
      </w:r>
      <w:proofErr w:type="spellStart"/>
      <w:proofErr w:type="gramEnd"/>
      <w:r w:rsidRPr="002828E9">
        <w:rPr>
          <w:rFonts w:ascii="ML-TTKarthika" w:hAnsi="ML-TTKarthika" w:cs="ML-Revathi"/>
          <w:sz w:val="24"/>
          <w:szCs w:val="24"/>
        </w:rPr>
        <w:t>mÀizhÂ¡cn¡s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AKXnIÄ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InS¸p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tcmKnIÄ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Znhkhpw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anXamb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nc¡ntem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yamtbm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D¨`£Ww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F¶Xmbncp¶p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kwcw`</w:t>
      </w:r>
      <w:proofErr w:type="gramStart"/>
      <w:r w:rsidRPr="002828E9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828E9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S¸m¡pIbmbncp¶p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DuWn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mgvken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nb©v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F¶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nc¡nemWv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tlm«epIfnÂ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DuWv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ÂInbncp¶Xv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tImhnUv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IW¡nseSp¯v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DusWm¶n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\v ]¯p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]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k_vknUnbpw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ÂInbncp¶p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</w:t>
      </w:r>
    </w:p>
    <w:p w14:paraId="53D02BDD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D02BDE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828E9">
        <w:rPr>
          <w:rFonts w:ascii="ML-TTKarthika" w:hAnsi="ML-TTKarthika" w:cs="ML-Revathi"/>
          <w:sz w:val="24"/>
          <w:szCs w:val="24"/>
        </w:rPr>
        <w:t>tImhnUv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ojWn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CÃmXmhpIbpw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PohnXw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tImhnUv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Ime¯n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\p ap¼pff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nebnte¡v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amdpIbpw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828E9">
        <w:rPr>
          <w:rFonts w:ascii="ML-TTKarthika" w:hAnsi="ML-TTKarthika" w:cs="ML-Revathi"/>
          <w:sz w:val="24"/>
          <w:szCs w:val="24"/>
        </w:rPr>
        <w:t>sNbvXtXmsSbmWv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</w:t>
      </w:r>
      <w:proofErr w:type="gramEnd"/>
      <w:r w:rsidRPr="002828E9">
        <w:rPr>
          <w:rFonts w:ascii="ML-TTKarthika" w:hAnsi="ML-TTKarthika" w:cs="ML-Revathi"/>
          <w:sz w:val="24"/>
          <w:szCs w:val="24"/>
        </w:rPr>
        <w:t>_vknUn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nÀ¯em¡nbXv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2828E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Icw</w:t>
      </w:r>
      <w:proofErr w:type="spellEnd"/>
      <w:proofErr w:type="gram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km¼¯nI _m[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yX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D­mImXncn¡m³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{XW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kanXnbpsS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nÀtZi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PnÃbnepw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DusWm¶n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ap¸Xp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mÂ¸Xv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hne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nÝbn¨n«p­v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. 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828E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828E9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¶ ]²Xn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5043 h\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828E9">
        <w:rPr>
          <w:rFonts w:ascii="ML-TTKarthika" w:hAnsi="ML-TTKarthika" w:cs="ML-Revathi"/>
          <w:sz w:val="24"/>
          <w:szCs w:val="24"/>
        </w:rPr>
        <w:t>e`n¡p¶p­v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. </w:t>
      </w:r>
    </w:p>
    <w:p w14:paraId="53D02BDF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D02BE0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828E9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2828E9">
        <w:rPr>
          <w:rFonts w:ascii="ML-TTKarthika" w:hAnsi="ML-TTKarthika" w:cs="ML-Revathi"/>
          <w:sz w:val="24"/>
          <w:szCs w:val="24"/>
        </w:rPr>
        <w:t xml:space="preserve"> UbdIvSÀ</w:t>
      </w:r>
    </w:p>
    <w:p w14:paraId="53D02BE1" w14:textId="77777777" w:rsidR="00F10C9C" w:rsidRPr="002828E9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828E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828E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828E9">
        <w:rPr>
          <w:rFonts w:ascii="ML-TTKarthika" w:hAnsi="ML-TTKarthika" w:cs="ML-Revathi"/>
          <w:sz w:val="24"/>
          <w:szCs w:val="24"/>
        </w:rPr>
        <w:t xml:space="preserve">io  </w:t>
      </w:r>
    </w:p>
    <w:p w14:paraId="53D02BE2" w14:textId="77777777" w:rsidR="00F10C9C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53D02BE3" w14:textId="77777777" w:rsidR="00F10C9C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1EF82642" w14:textId="77777777" w:rsidR="002828E9" w:rsidRDefault="002828E9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2DF9A9C9" w14:textId="5DF34C19" w:rsidR="002828E9" w:rsidRDefault="002828E9">
      <w:pPr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br w:type="page"/>
      </w:r>
    </w:p>
    <w:p w14:paraId="0A1B0B89" w14:textId="77777777" w:rsidR="00755719" w:rsidRDefault="002828E9" w:rsidP="00755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17-11-2023</w:t>
      </w:r>
    </w:p>
    <w:p w14:paraId="01F1A14B" w14:textId="77777777" w:rsidR="00755719" w:rsidRDefault="00755719" w:rsidP="00755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14:paraId="79FF8EAF" w14:textId="77777777" w:rsidR="00755719" w:rsidRDefault="002828E9" w:rsidP="00755719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color w:val="222222"/>
          <w:shd w:val="clear" w:color="auto" w:fill="FFFFFF"/>
        </w:rPr>
      </w:pP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കുടുംബശ്രീ</w:t>
      </w:r>
      <w:proofErr w:type="spellEnd"/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ജനകീയ</w:t>
      </w:r>
      <w:proofErr w:type="spellEnd"/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ഹോട്ടലുകള്</w:t>
      </w:r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ക്ക്</w:t>
      </w:r>
      <w:proofErr w:type="spellEnd"/>
      <w:r w:rsidR="00F85040" w:rsidRPr="00F85040">
        <w:rPr>
          <w:rFonts w:ascii="Kartika" w:hAnsi="Kartika" w:cs="Kartika"/>
          <w:b/>
          <w:bCs/>
          <w:color w:val="222222"/>
          <w:shd w:val="clear" w:color="auto" w:fill="FFFFFF"/>
        </w:rPr>
        <w:t xml:space="preserve"> </w:t>
      </w:r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33.6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കോടി</w:t>
      </w:r>
      <w:proofErr w:type="spellEnd"/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സബ്സിഡി</w:t>
      </w:r>
      <w:proofErr w:type="spellEnd"/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അനുവദിച്ചു</w:t>
      </w:r>
      <w:proofErr w:type="spellEnd"/>
      <w:r>
        <w:rPr>
          <w:rFonts w:ascii="Arial" w:hAnsi="Arial" w:cs="Arial"/>
          <w:color w:val="222222"/>
        </w:rPr>
        <w:br/>
      </w:r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1198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ജനകീയ</w:t>
      </w:r>
      <w:proofErr w:type="spellEnd"/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ഹോട്ടലുകളിലെ</w:t>
      </w:r>
      <w:proofErr w:type="spellEnd"/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 5043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സംരംഭകര്</w:t>
      </w:r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ക്ക്</w:t>
      </w:r>
      <w:proofErr w:type="spellEnd"/>
      <w:r w:rsidRPr="00F8504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F85040">
        <w:rPr>
          <w:rFonts w:ascii="Kartika" w:hAnsi="Kartika" w:cs="Kartika"/>
          <w:b/>
          <w:bCs/>
          <w:color w:val="222222"/>
          <w:shd w:val="clear" w:color="auto" w:fill="FFFFFF"/>
        </w:rPr>
        <w:t>നേട്ടം</w:t>
      </w:r>
      <w:proofErr w:type="spellEnd"/>
    </w:p>
    <w:p w14:paraId="6BEFB0D7" w14:textId="3B10C67E" w:rsidR="002828E9" w:rsidRDefault="002828E9" w:rsidP="00755719">
      <w:pPr>
        <w:autoSpaceDE w:val="0"/>
        <w:autoSpaceDN w:val="0"/>
        <w:adjustRightInd w:val="0"/>
        <w:spacing w:after="0" w:line="240" w:lineRule="auto"/>
        <w:rPr>
          <w:rFonts w:ascii="ML-Revathi" w:hAnsi="ML-Revathi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ജനക്ഷേമ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ഹോട്ടലുകള്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സബ്സിഡിയിനത്തില്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33.6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അനുവദിച്ച്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ഉത്തര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proofErr w:type="gramEnd"/>
      <w:r>
        <w:rPr>
          <w:rFonts w:ascii="Kartika" w:hAnsi="Kartika" w:cs="Kartika"/>
          <w:color w:val="222222"/>
          <w:shd w:val="clear" w:color="auto" w:fill="FFFFFF"/>
        </w:rPr>
        <w:t>സ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ഉ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സാധാ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2260/2023/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ത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സ്വ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ഭ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17-11-2023)</w:t>
      </w:r>
      <w:r w:rsidR="00D91A0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കേരളമൊട്ടാകെ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1198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ഹോട്ടലുകളിലെ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അയ്യായിരത്തിലേറെ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ആശ്വാസമാകും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2022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ഡിസംബര്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2023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ഓഗസ്റ്റുവരെയുള്ള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സബ്ഡിസി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കുടിശികയായ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41.09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കോടിയിലാണ്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ഇപ്പോള്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33.6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അനുവദിച്ച്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ഉത്തരവായത്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വകയിരുത്തിയിട്ടുള്ള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വിഹിതമായ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220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നിന്നാണിത്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2019-20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ബജറ്റില്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അവതരിപ്പിച്ച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ജനക്ഷേമ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വിശപ്പുരഹിത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കോവിഡ്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മഹാമാരിയുടെ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പശ്ചാത്തലത്തില്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ആരംഭിച്ചവയാണ്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ഹോട്ടലുകള്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ദ്ധനര്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ശ്വവല്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ക്കരിക്കപ്പെട്ടവര്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അഗതികള്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കിടപ്പു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രോഗികള്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ദിവസവും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മിതമായ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നിരക്കിലോ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സൗജന്യമായോ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ഉച്ചഭക്ഷണം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എന്നതായിരുന്നു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സംസ്ഥാനമൊട്ടാകെ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സംരംഭമാതൃകയില്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നടപ്പാക്കുകയായിരുന്നു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ഊണിന്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ഇരുപത്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പാഴ്സലിന്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ഇരുപത്തിയഞ്ച്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നിരക്കിലാണ്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ഹോട്ടലുകളില്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ഊണ്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കിയിരുന്നത്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കോവിഡ്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സാഹചര്യം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കണക്കിലെടുത്ത്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ഊണൊന്നിന്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നിരക്കില്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സബ്സിഡിയും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കോവിഡ്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ഭീഷണി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ഇല്ലാതാവുകയും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ജീവിതം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കോവിഡ്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കാലത്തിനു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മുമ്പുളള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നിലയിലേക്ക്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മാറുകയും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ചെയ്തതോടെയാണ്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സബ്സിഡി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ത്തലാക്കിയത്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പകരം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ബാധ്യത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ഉണ്ടാകാതിരിക്കാന്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ആസൂത്രണ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സമിതിയുടെ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ഊണൊന്നിന്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മുപ്പതു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നിശ്ചയിച്ചിട്ടുണ്ട്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5043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sectPr w:rsidR="002828E9" w:rsidSect="00756C6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599"/>
    <w:rsid w:val="002828E9"/>
    <w:rsid w:val="005B7181"/>
    <w:rsid w:val="007522D8"/>
    <w:rsid w:val="00755719"/>
    <w:rsid w:val="00950599"/>
    <w:rsid w:val="00D91A04"/>
    <w:rsid w:val="00DF2F74"/>
    <w:rsid w:val="00F10C9C"/>
    <w:rsid w:val="00F8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2BD0"/>
  <w15:docId w15:val="{804DB990-921F-4071-B0A3-E32C9AF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2023-11-17T08:50:00Z</dcterms:created>
  <dcterms:modified xsi:type="dcterms:W3CDTF">2023-11-18T03:57:00Z</dcterms:modified>
</cp:coreProperties>
</file>