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E0ED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]{X¡pdn¸v</w:t>
      </w:r>
    </w:p>
    <w:p w14:paraId="1BEB77A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19þ01þ2025</w:t>
      </w:r>
    </w:p>
    <w:p w14:paraId="443726A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8"/>
          <w:szCs w:val="28"/>
        </w:rPr>
      </w:pPr>
      <w:r>
        <w:rPr>
          <w:rFonts w:hint="default" w:ascii="ML-TTKarthika" w:hAnsi="ML-TTKarthika" w:cs="ML-TTKarthika"/>
          <w:sz w:val="28"/>
          <w:szCs w:val="28"/>
        </w:rPr>
        <w:t xml:space="preserve">                </w:t>
      </w:r>
      <w:r>
        <w:rPr>
          <w:rFonts w:hint="default" w:ascii="ML-TTKarthika" w:hAnsi="ML-TTKarthika" w:cs="ML-TTKarthika"/>
          <w:sz w:val="24"/>
          <w:szCs w:val="24"/>
        </w:rPr>
        <w:t xml:space="preserve">                             </w:t>
      </w:r>
    </w:p>
    <w:p w14:paraId="71A0AF1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8"/>
          <w:szCs w:val="28"/>
        </w:rPr>
      </w:pPr>
      <w:r>
        <w:rPr>
          <w:rFonts w:hint="default" w:ascii="ML-TTKarthika" w:hAnsi="ML-TTKarthika" w:cs="ML-TTKarthika"/>
          <w:sz w:val="28"/>
          <w:szCs w:val="28"/>
        </w:rPr>
        <w:t xml:space="preserve">                        "Xncph\´]pcw {]Jym]\'t¯msS </w:t>
      </w:r>
    </w:p>
    <w:p w14:paraId="4CBD51E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8"/>
          <w:szCs w:val="28"/>
        </w:rPr>
        <w:t xml:space="preserve">           Ip«nIfpsS A´mcmjv{S ipNnXz D¨tImSn¡v kam]\w </w:t>
      </w:r>
    </w:p>
    <w:p w14:paraId="25F683B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8ADB89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Ip«nIfmÂ \bn¡s¸Sp¶ am{´nIhpw ipNnXz]qÀWhpamb temI¯nsâ {]Xo£IÄ DbÀ¯n kam]\w  </w:t>
      </w:r>
    </w:p>
    <w:p w14:paraId="3BAE5CC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8"/>
          <w:szCs w:val="28"/>
        </w:rPr>
        <w:t xml:space="preserve">               </w:t>
      </w:r>
    </w:p>
    <w:p w14:paraId="0CBD678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Xncph\´]pcw: Ip«nIfmÂ \bn¡s¸Sp¶ am{´nIhpw ipNnXz]qÀWhpamb temI¯nsâ {]Xo£IÄ DbÀ¯n Ip«nIfpsS A´mcmjv{S D¨tImSn¡v AÀ°]qÀWamb kam]\w. amen\y kwkv¡cW cwK¯v ]pXnb Is­¯epIfpw amÀK\nÀtZi§fpw DÄs¸sS AhXcn¸n¨psIm­pw Adnhpw Bib§fpw ]¦ph¨psIm­pambncp¶p c­p Znhk§fnembn kLSn¸n¨ Ip«nIfpsS D¨tImSnbpsS sImSnbnd¡w. </w:t>
      </w:r>
    </w:p>
    <w:p w14:paraId="7C66CFA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C7D19E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Xt±i kzbw`cW hIp¸v {]n³kn¸Â UbdIvSÀ kodmw kmw_inh dmhp kam]\ kt½f\¯nsâ DZvLmS\hpw anI¨ {]_ÔmhXcWw \S¯n BZy A©p Øm\§Ä t\Snb inh\µ³ kn(sImÃw), Nµ\(tImgnt¡mSv), tZh\µ(I®qÀ), A`n\µv(hb\mSv), BXnc_m_p(]me¡mSv) F¶nhÀ¡v Iymjv AhmÀUv, saatâm, kÀ«n^n¡äv F¶nh DÄs¸« ]pckvImchpw hnXcWw sNbvXp.  anI¨ PnÃm ÌmfpIÄ¡pÅ BZy aq¶v Øm\w t\Snb t\Snb hb\mSv, Xncph\´]pcw, ImkÀtImSv PnÃIÄ¡pw aäv kwØm\§fnÂ \ns¶¯n {]_ÔmhXcWw \S¯nbhÀ¡papÅ ]pckvImc hnXcWhpw At±lw \nÀhln¨p. </w:t>
      </w:r>
    </w:p>
    <w:p w14:paraId="1A17588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</w:t>
      </w:r>
    </w:p>
    <w:p w14:paraId="380B3D4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Ip«nIÄ {]_ÔmhXcW¯n\mbn Is­¯nb {]iv\§fpsS ]cnlmcw Is­¯p¶Xn\mbn DZyw  teWn§v ^ut­j³ km¼¯nI ]n´pW \ÂIpsa¶pw CXv {]tbmP\s¸Sp¯n Ip«nIÄ Nq­n¡m«nb hnhn[ {]iv\§Ä¡v ]cnlmcw Is­¯psa¶pw IpSpw_{io FIvknIyq«ohv UbdIvSÀ F¨v.Znt\i³ ]dªp.  </w:t>
      </w:r>
    </w:p>
    <w:p w14:paraId="10ABE95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9DC8D7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amen\ys¯ Ipdn¨pw AhbpsS ]p\cp]tbmK km[yXIsf Ipdn¨pw \nc´c ]T\w \S¯p¶Xn\mbn tIcfw BØm\am¡n tZiob ipNnXz kÀhIemime cq]oIcn¡Wsa¶v Ip«nIfpsS D¨tImSn tZiob kÀ¡mcnt\mSv A`yÀ°n¡p¶Xmbn Xncph\´]pcw  {]Jym]\w \S¯nb dnYna ]mWvsU ]dªp. ]vfo\dn skj\nÂ hnjbmhXcWw \S¯nb Ip«nIÄ¡pw PnÃIfnse ÌmfpIfnÂ kam´c skj\pIfnÂ {]_ÔmhXcWw \S¯nb Ip«nIÄ¡papÅ ]pckvImc hnXcWw dnYna ]mWvsU \nÀhln¨p.</w:t>
      </w:r>
    </w:p>
    <w:p w14:paraId="4498187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DB8E8C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]vfo\dn skj\pIÄ ssIImcyw sNbvX tamUtdäÀamÀ¡pw dnt¸mÀ«ÀamÀ¡papÅ ]pckvImc hnXcWhpw  D¨tImSnbnÂ ]s¦Sp¯ Ip«nIÄ¡mhiyamb A¡mZanIv ]cnioe\w e`yam¡nbhÀ¡pÅ ]pckvImc hnXcWhpw IpSpw_{ioKthWn§v t_mUn AwKw KoX \koÀ \nÀhln¨p. </w:t>
      </w:r>
    </w:p>
    <w:p w14:paraId="76E2DB0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BDC4FC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EA35AA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\Kck`IfpsS ipNnXz amen\y kwkv¡cW cwKs¯ {]hÀ¯\§fpsS dm¦n§v \S¯p¶ tZiob ipNnXz kÀth kzÑv kÀth£¬þ2024 se ipNnXz kÀthbnÂ Xncph\´]pcw \Kck`bpw `mKamIp¶Xnt\mS\p_Ôn¨ t]mÌÀ {]Imi\hpw kam]\ kt½f\¯nÂ \S¶p. </w:t>
      </w:r>
    </w:p>
    <w:p w14:paraId="1ED7472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</w:t>
      </w:r>
    </w:p>
    <w:p w14:paraId="78B9302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t{]m{Kmw Hm^okÀamcmb tUm._n.{ioPn¯v kzmKXw ]dªp. hnZym`ymk hnZKv[³ tUm. cXojv ImfnbmS³ ipNnXz D¨tImSn dnt¸mÀ«v AhXcn¸n¨p. IpSpw_{io t{]m{Kmw Hm^okÀamcmb tUm. jm\hmkv iymwIpamÀ, ]_vfnIv dntej³kv Hm^okÀ tUm. A©Â IrjvW IpamÀ F¶nhÀ k¶nlnXcmbn. IpSpw_{io Xncph\´]pcw PnÃm anj³ tImÀUnt\äÀ ctajv Pn \µn ]dªp. </w:t>
      </w:r>
    </w:p>
    <w:p w14:paraId="235B3E4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903DCF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BD52CF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FIvknIyq«ohv UbdIvSÀ</w:t>
      </w:r>
    </w:p>
    <w:p w14:paraId="0347314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</w:t>
      </w:r>
    </w:p>
    <w:p w14:paraId="743924B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C130D5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t^mt«m ASn¡pdn¸v</w:t>
      </w:r>
    </w:p>
    <w:p w14:paraId="4D847F0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1. {]_ÔmhXcW¯nÂ H¶mw Øm\w t\Snb inh\µ³ kn Xt±i kzbw`cW hIp¸v {]n³kn¸Â UbdIvSÀ kodmw kmw_inh dmhphnÂ \n¶pw ]pckvImcw kzoIcn¡p¶p. </w:t>
      </w:r>
    </w:p>
    <w:p w14:paraId="1757468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74A577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þþþþþþþþþþþþþþþþþþþþþþþþþþþþþþþþþþþþþþþþþþþþþþþþþþþþþþþþþþþþþþþþþþþþþþþþþþþþþþþþþþþþþþþþþþþþþþþþþþþþþþþþþþþþþþþþþþþþþþþþþþþþþþþþ</w:t>
      </w:r>
    </w:p>
    <w:p w14:paraId="0DA569D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8"/>
          <w:szCs w:val="28"/>
        </w:rPr>
      </w:pPr>
      <w:r>
        <w:rPr>
          <w:rFonts w:hint="default" w:ascii="ML-TTKarthika" w:hAnsi="ML-TTKarthika" w:cs="ML-TTKarthika"/>
          <w:sz w:val="28"/>
          <w:szCs w:val="28"/>
        </w:rPr>
        <w:t xml:space="preserve">                        </w:t>
      </w:r>
    </w:p>
    <w:p w14:paraId="4213323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8"/>
          <w:szCs w:val="28"/>
        </w:rPr>
      </w:pPr>
      <w:r>
        <w:rPr>
          <w:rFonts w:hint="default" w:ascii="ML-TTKarthika" w:hAnsi="ML-TTKarthika" w:cs="ML-TTKarthika"/>
          <w:sz w:val="28"/>
          <w:szCs w:val="28"/>
        </w:rPr>
        <w:t xml:space="preserve">                         </w:t>
      </w:r>
      <w:r>
        <w:rPr>
          <w:rFonts w:hint="default" w:ascii="ML-TTKarthika" w:hAnsi="ML-TTKarthika" w:cs="ML-TTKarthika"/>
          <w:b/>
          <w:bCs/>
          <w:sz w:val="28"/>
          <w:szCs w:val="28"/>
        </w:rPr>
        <w:t xml:space="preserve"> </w:t>
      </w:r>
      <w:r>
        <w:rPr>
          <w:rFonts w:hint="default" w:ascii="ML-TTKarthika" w:hAnsi="ML-TTKarthika" w:cs="ML-TTKarthika"/>
          <w:sz w:val="28"/>
          <w:szCs w:val="28"/>
        </w:rPr>
        <w:t xml:space="preserve">IpSpw_{io _mek`mwK§Ä </w:t>
      </w:r>
    </w:p>
    <w:p w14:paraId="01D34F4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8"/>
          <w:szCs w:val="28"/>
        </w:rPr>
      </w:pPr>
      <w:r>
        <w:rPr>
          <w:rFonts w:hint="default" w:ascii="ML-TTKarthika" w:hAnsi="ML-TTKarthika" w:cs="ML-TTKarthika"/>
          <w:sz w:val="28"/>
          <w:szCs w:val="28"/>
        </w:rPr>
        <w:t xml:space="preserve">    Hmtcm ho«nepw ipNnXz kwkv¡mcw F¯n¡m³ Ignbp¶ ktµi hmlIÀ: </w:t>
      </w:r>
    </w:p>
    <w:p w14:paraId="0322804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Xt±i kzbw`cW FIvsskkv ]mÀesaâdn Imcy hIp¸v a{´n Fw._n cmtPjv</w:t>
      </w:r>
    </w:p>
    <w:p w14:paraId="62ED2A2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C9B7E7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Xncph\´]pcw: hens¨dnbÂ ioew Hgnhm¡p¶Xn\pw ipNnXz kwkv¡mcw Hmtcm hoSpIfnepw F¯n¡m³ Ignbp¶ ktµi hmlIcamWv IpSpw_{io _mek`mwK§sf¶v Xt±i kzbw`cW FIvsskkv ]mÀesaâdn Imcy hIp¸v a{´n Fw._n cmtPjv ]dªp. IpSpw_{iobpsS t\XrXz¯nÂ 18,19 XobXnIfnembn kwLSn¸n¨ Ip«nIfpsS A´mcmjv{S ipNnXz D¨tImSnbpsS kam]\ t¯mS\p_Ôn¨v Ip«nIÄ¡mbn \ÂInb hoUntbm ktµi¯nemWv a{´n C¡mcyw ]dªXv. </w:t>
      </w:r>
    </w:p>
    <w:p w14:paraId="02E92DD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B84593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amen\y apàw \htIcfw Iym¼bnsâ `mKambn IpSpw_{io _mek`mwK§sf DÄs¸Sp¯n kwSn¸n¡p¶ ipNntXzmÕhw Iym¼bnsâ kam]\amWv ipNnXz D¨tImSn. amen\yw hens¨dnbp¶ ioew A]cnjvIrX kaql¯nsâ e£WamWv. asäÃm cwK§fnepw Gsd ap¶nÂ \nÂ¡p¶  tIcfs¯ Cu hnIe kwkv¡mc¯nÂ \n¶pw tamNn¸nt¡­Xv BhiyamWv. D¨tImSnbpsS `mKambn Ip«nIÄ kzbw ]T\ KthjWw \S¯n X¿mdm¡nb {]_Ô§fnÂ ^e{]Zamb amen\y kwkv¡cWw t{]mÕmln¸n¡p¶Xn\pw ipNnXz kwkv¡mcw sIm­phcp¶Xn\pw Fs´Ãmw sN¿m³ Ignbpsa¶v ]dbp¶p­v. Iym¼bnsâ `mKambn kz´w ho«nÂ DÂ]mZn¸n¡p¶ amen\y¯nsâ tXmXv Ipdbv¡m³ Ip«nIÄ¡v km[n¨p.  CtXmsSm¸w amen\y kwkv¡cWhpw ipNnXzhpambn _Ôs¸«v aäpÅhsc t_m[hÂ¡cn¡pIbpw sN¿p¶p. C§s\ kzbw amXrIbmhp¶ {]hÀ¯\amWv Ip«nIÄ ImgvNh¨Xv. Ip«nIfpsS Is­¯epIÄ hcpwIme {]Xo£IÄ \ÂIp¶hbmWv. ipNnXz kwkv¡mc¯nÂ {InbmßIamb t\«§Ä ssIhcn¨psIm­v XeapdbpsS amä¯n\mWv ipNnXz D¨tImSn XpS¡anSp¶sX¶pw amen\ykwkv¡cW¯n\v ]pXnb amXrI krjvSn¡p¶ _mek`mwK§sfbpw AXnsâ ]n¶nÂ {]hÀ¯n¨hscbpw A`n\µn¡p¶psh¶pw a{´n ]dªp.</w:t>
      </w:r>
    </w:p>
    <w:p w14:paraId="3AEFCAF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E1BA852">
      <w:pPr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br w:type="page"/>
      </w:r>
    </w:p>
    <w:p w14:paraId="1D533A2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943600" cy="3959860"/>
            <wp:effectExtent l="0" t="0" r="0" b="2540"/>
            <wp:docPr id="1" name="Picture 1" descr="Chidren receives awar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idren receives award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4D8E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0159063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943600" cy="3959860"/>
            <wp:effectExtent l="0" t="0" r="0" b="2540"/>
            <wp:docPr id="2" name="Picture 2" descr="prize distributio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rize distribution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D35D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7A4F4A4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931535" cy="3954145"/>
            <wp:effectExtent l="0" t="0" r="12065" b="8255"/>
            <wp:docPr id="3" name="Picture 3" descr="Seeram Sambashiva Rao inauguratesthe closing ceremo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eeram Sambashiva Rao inauguratesthe closing ceremony.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A156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1C37F3F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931535" cy="3954145"/>
            <wp:effectExtent l="0" t="0" r="12065" b="8255"/>
            <wp:docPr id="4" name="Picture 4" descr="Shivanandan C First prize in paper presen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ivanandan C First prize in paper presentation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EC7C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63ACEA3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943600" cy="3959860"/>
            <wp:effectExtent l="0" t="0" r="0" b="2540"/>
            <wp:docPr id="5" name="Picture 5" descr="victors -Closing cerm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victors -Closing cermony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42B9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3CBEE90A">
      <w:pPr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br w:type="page"/>
      </w:r>
    </w:p>
    <w:p w14:paraId="5D01804D">
      <w:pPr>
        <w:autoSpaceDE w:val="0"/>
        <w:autoSpaceDN w:val="0"/>
        <w:adjustRightInd w:val="0"/>
        <w:spacing w:after="0" w:line="240" w:lineRule="auto"/>
        <w:jc w:val="left"/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പത്രക്കുറിപ്പ്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19-01-2025</w:t>
      </w:r>
    </w:p>
    <w:p w14:paraId="4CC81DDD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 '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തിരുവനന്തപുരം പ്രഖ്യാപന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ത്തോടെ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കുട്ടികളുടെ അന്താരാഷ്ട്ര ശുചിത്വ ഉച്ചകോടിക്ക് സമാപനം</w:t>
      </w:r>
    </w:p>
    <w:p w14:paraId="6453B11A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കുട്ടികളാല്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നയിക്കപ്പെടുന്ന മാന്ത്രികവും ശുചിത്വപൂര്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ണവുമായ ലോകത്തിന്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പ്രതീക്ഷകള്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ഉയര്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ത്തി സമാപനം</w:t>
      </w:r>
    </w:p>
    <w:p w14:paraId="68E443D4">
      <w:pPr>
        <w:autoSpaceDE w:val="0"/>
        <w:autoSpaceDN w:val="0"/>
        <w:adjustRightInd w:val="0"/>
        <w:spacing w:after="0" w:line="240" w:lineRule="auto"/>
        <w:jc w:val="left"/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              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തിരുവനന്തപുരം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: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കുട്ടികളാല്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നയിക്കപ്പെടുന്ന മാന്ത്രികവും ശുചിത്വപൂര്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ണവുമായ ലോകത്തിന്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പ്രതീക്ഷകള്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ഉയര്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ത്തി കുട്ടികളുടെ അന്താരാഷ്ട്ര ഉച്ചകോടിക്ക് അര്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ത്ഥപൂര്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ണമായ സമാപനം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മാലിന്യ സംസ്ക്കരണ രംഗത്ത് പുതിയ കണ്ടെത്തലുകളും മാര്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ഗനിര്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ദേശങ്ങളും ഉള്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പ്പെടെ അവതരിപ്പിച്ചുകൊണ്ടും അറിവും ആശയങ്ങളും പങ്കുവച്ചുകൊണ്ടുമായിരുന്നു രണ്ടു ദിവസങ്ങളിലായി സഘടിപ്പിച്ച കുട്ടികളുടെ ഉച്ചകോടിയുടെ കൊടിയിറക്കം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തദ്ദേശ സ്വയംഭരണ വകുപ്പ് പ്രിന്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സിപ്പല്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ഡയറക്ടര്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സീറാം സാംബശിവ റാവു സമാപന സമ്മേളനത്തിന്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ഉദ്ഘാടനവും മികച്ച പ്രബന്ധാവതരണം നടത്തി ആദ്യ അഞ്ചു സ്ഥാനങ്ങള്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നേടിയ ശിവനന്ദന്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(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കൊല്ലം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),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ചന്ദന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(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കോഴിക്കോട്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),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ദേവനന്ദ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(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കണ്ണൂര്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‍),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അഭിനന്ദ്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(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വയനാട്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),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ആതിരബാബു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(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പാലക്കാട്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)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എന്നിവര്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ക്യാഷ് അവാര്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മെമന്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റോ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ട്ടിഫിക്കറ്റ് എന്നിവ ഉള്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പ്പെട്ട പുരസ്കാരവും വിതരണം ചെയ്തു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മികച്ച ജില്ലാ സ്റ്റാളുകള്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ക്കുള്ള ആദ്യ മൂന്ന് സ്ഥാനം നേടിയ നേടിയ വയനാട്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തിരുവനന്തപുരം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കാസര്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കോട് ജില്ലകള്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ക്കും മറ്റ് സംസ്ഥാനങ്ങളില്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നിന്നെത്തി പ്രബന്ധാവതരണം നടത്തിയവര്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ക്കുമുള്ള പുരസ്കാര വിതരണവും അദ്ദേഹം നിര്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വഹിച്ചു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കുട്ടികള്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പ്രബന്ധാവതരണത്തിനായി കണ്ടെത്തിയ പ്രശ്നങ്ങളുടെ പരിഹാരം കണ്ടെത്തുന്നതിനായി ഉദ്യം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ലേണിങ്ങ് ഫൗണ്ടേഷന്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സാമ്പത്തിക പിന്തുണ നല്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കുമെന്നും ഇത് പ്രയോജനപ്പെടുത്തി കുട്ടികള്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ചൂണ്ടിക്കാട്ടിയ വിവിധ പ്രശ്നങ്ങള്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പരിഹാരം കണ്ടെത്തുമെന്നും കുടുംബശ്രീ എക്സിക്യൂട്ടീവ് ഡയറക്ടര്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എച്ച്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ദിനേശന്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പറഞ്ഞു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മാലിന്യത്തെ കുറിച്ചും അവയുടെ പുനരുപയോഗ സാധ്യതകളെ കുറിച്ചും നിരന്തര പഠനം നടത്തുന്നതിനായി കേരളം ആസ്ഥാനമാക്കി ദേശീയ ശുചിത്വ സര്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വകലാശാല രൂപീകരിക്കണമെന്ന് കുട്ടികളുടെ ഉച്ചകോടി ദേശീയ സര്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ക്കാരിനോട് അഭ്യര്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ത്ഥിക്കുന്നതായി തിരുവനന്തപുരം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പ്രഖ്യാപനം നടത്തിയ റിഥിമ പാണ്ഡെ പറഞ്ഞു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പ്ളീനറി സെഷനില്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വിഷയാവതരണം നടത്തിയ കുട്ടികള്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ക്കും ജില്ലകളിലെ സ്റ്റാളുകളില്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സമാന്തര സെഷനുകളില്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പ്രബന്ധാവതരണം നടത്തിയ കുട്ടികള്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ക്കുമുള്ള പുരസ്കാര വിതരണം റിഥിമ പാണ്ഡെ നിര്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വഹിച്ചു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പ്ളീനറി സെഷനുകള്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കൈകാര്യം ചെയ്ത മോഡറേറ്റര്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ക്കും റിപ്പോര്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ട്ടര്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ക്കുമുള്ള പുരസ്കാര വിതരണവും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ഉച്ചകോടിയില്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പങ്കെടുത്ത കുട്ടികള്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ക്കാവശ്യമായ അക്കാദമിക് പരിശീലനം ലഭ്യമാക്കിയവര്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ക്കുള്ള പുരസ്കാര വിതരണവും കുടുംബശ്രീഗവേണിങ്ങ് ബോഡി അംഗം ഗീത നസീര്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വഹിച്ചു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നഗരസഭകളുടെ ശുചിത്വ മാലിന്യ സംസ്ക്കരണ രംഗത്തെ പ്രവര്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ത്തനങ്ങളുടെ റാങ്കിങ്ങ് നടത്തുന്ന ദേശീയ ശുചിത്വ സര്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വേ സ്വച്ഛ് സര്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വേക്ഷണ്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‍-2024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ലെ ശുചിത്വ സര്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വേയില്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തിരുവനന്തപുരം നഗരസഭയും ഭാഗമാകുന്നതിനോടനുബന്ധിച്ച പോസ്റ്റര്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പ്രകാശനവും സമാപന സമ്മേളനത്തില്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നടന്നു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പ്രോഗ്രാം ഓഫീസര്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മാരായ ഡോ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ശ്രീജിത്ത് സ്വാഗതം പറഞ്ഞു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വിദ്യാഭ്യാസ വിദഗ്ധന്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ഡോ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രതീഷ് കാളിയാടന്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ശുചിത്വ ഉച്ചകോടി റിപ്പോര്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ട്ട് അവതരിപ്പിച്ചു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പ്രോഗ്രാം ഓഫീസര്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മാരായ ഡോ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ഷാനവാസ് ശ്യാംകുമാര്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പബ്ളിക് റിലേഷന്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 ഓഫീസര്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ഡോ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അഞ്ചല്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കൃഷ്ണ കുമാര്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എന്നിവര്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സന്നിഹിതരായി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തിരുവനന്തപുരം ജില്ലാ മിഷന്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കോര്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ഡിനേറ്റര്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രമേഷ് ജി നന്ദി പറഞ്ഞു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എക്സിക്യൂട്ടീവ് ഡയറക്ടര്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ഫോട്ടോ അടിക്കുറിപ്പ്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1.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പ്രബന്ധാവതരണത്തില്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ഒന്നാം സ്ഥാനം നേടിയ ശിവനന്ദന്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 തദ്ദേശ സ്വയംഭരണ വകുപ്പ് പ്രിന്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സിപ്പല്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ഡയറക്ടര്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സീറാം സാംബശിവ റാവുവില്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നിന്നും പുരസ്കാരം സ്വീകരിക്കുന്നു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--------------------------------------------------------------------------------------------------------------------------------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                      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</w:p>
    <w:p w14:paraId="47DBFAF6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</w:pPr>
      <w:bookmarkStart w:id="0" w:name="_GoBack"/>
      <w:bookmarkEnd w:id="0"/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ബാലസഭാംഗങ്ങള്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ഓരോ വീട്ടിലും ശുചിത്വ സംസ്ക്കാരം എത്തിക്കാന്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</w:p>
    <w:p w14:paraId="1EB05A38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കഴിയുന്ന സന്ദേശ വാഹകര്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തദ്ദേശ സ്വയംഭരണ എക്സൈസ് പാര്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ലമെന്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ററി കാര്യ വകുപ്പ് മന്ത്രി എം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ബി രാജേഷ്</w:t>
      </w:r>
    </w:p>
    <w:p w14:paraId="1AD81DF0">
      <w:pPr>
        <w:autoSpaceDE w:val="0"/>
        <w:autoSpaceDN w:val="0"/>
        <w:adjustRightInd w:val="0"/>
        <w:spacing w:after="0" w:line="240" w:lineRule="auto"/>
        <w:jc w:val="left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തിരുവനന്തപുരം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: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വലിച്ചെറിയല്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ശീലം ഒഴിവാക്കുന്നതിനും ശുചിത്വ സംസ്ക്കാരം ഓരോ വീടുകളിലും എത്തിക്കാന്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കഴിയുന്ന സന്ദേശ വാഹകരമാണ് കുടുംബശ്രീ ബാലസഭാംഗങ്ങളെന്ന് തദ്ദേശ സ്വയംഭരണ എക്സൈസ് പാര്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ലമെന്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ററി കാര്യ വകുപ്പ് മന്ത്രി 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ബി രാജേഷ് പറഞ്ഞു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കുടുംബശ്രീയുടെ നേതൃത്വത്തില്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18,19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തീയതികളിലായി സംഘടിപ്പിച്ച കുട്ടികളുടെ അന്താരാഷ്ട്ര ശുചിത്വ ഉച്ചകോടിയുടെ സമാപന ത്തോടനുബന്ധിച്ച് കുട്ടികള്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ക്കായി നല്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കിയ വീഡിയോ സന്ദേശത്തിലാണ് മന്ത്രി ഇക്കാര്യം പറഞ്ഞത്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മാലിന്യ മുക്തം നവകേരളം ക്യാമ്പയിന്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ഭാഗമായി കുടുംബശ്രീ ബാലസഭാംഗങ്ങളെ ഉള്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പ്പെടുത്തി സംടിപ്പിക്കുന്ന ശുചിത്വോത്സവം ക്യാമ്പയിന്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സമാപനമാണ് ശുചിത്വ ഉച്ചകോടി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മാലിന്യം വലിച്ചെറിയുന്ന ശീലം അപരിഷ്കൃത സമൂഹത്തിന്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ലക്ഷണമാണ്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മറ്റെല്ലാ രംഗങ്ങളിലും ഏറെ മുന്നില്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ക്കുന്ന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കേരളത്തെ ഈ വികല സംസ്ക്കാരത്തില്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നിന്നും മോചിപ്പിക്കേണ്ടത് ആവശ്യമാണ്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ഉച്ചകോടിയുടെ ഭാഗമായി കുട്ടികള്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സ്വയം പഠന ഗവേഷണം നടത്തി തയ്യാറാക്കിയ പ്രബന്ധങ്ങളില്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ഫലപ്രദമായ മാലിന്യ സംസ്ക്കരണം പ്രോത്സാഹിപ്പിക്കുന്നതിനും ശുചിത്വ സംസ്ക്കാരം കൊണ്ടുവരുന്നതിനും എന്തെല്ലാം ചെയ്യാന്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കഴിയുമെന്ന് പറയുന്നുണ്ട്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ക്യാമ്പയിന്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ഭാഗമായി സ്വന്തം വീട്ടില്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പാദിപ്പിക്കുന്ന മാലിന്യത്തിന്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തോത് കുറയ്ക്കാന്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കുട്ടികള്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സാധിച്ചു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ഇതോടൊപ്പം മാലിന്യ സംസ്ക്കരണവും ശുചിത്വവുമായി ബന്ധപ്പെട്ട് മറ്റുള്ളവരെ ബോധവല്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ക്കരിക്കുകയും ചെയ്യുന്നു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ഇങ്ങനെ സ്വയം മാതൃകയാവുന്ന പ്രവര്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ത്തനമാണ് കുട്ടികള്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കാഴ്ചവച്ചത്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കുട്ടികളുടെ കണ്ടെത്തലുകള്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വരുംകാല പ്രതീക്ഷകള്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കുന്നവയാണ്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ശുചിത്വ സംസ്ക്കാരത്തില്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ക്രിയാത്മകമായ നേട്ടങ്ങള്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കൈവരിച്ചുകൊണ്ട് തലമുറയുടെ മാറ്റത്തിനാണ് ശുചിത്വ ഉച്ചകോടി തുടക്കമിടുന്നതെന്നും മാലിന്യസംസ്ക്കരണത്തിന് പുതിയ മാതൃക സൃഷ്ടിക്കുന്ന ബാലസഭാംഗങ്ങളെയും അതിന്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പിന്നില്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ത്തിച്ചവരെയും അഭിനന്ദിക്കുന്നുവെന്നും മന്ത്രി പറഞ്ഞു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Revathi">
    <w:altName w:val="Segoe Print"/>
    <w:panose1 w:val="00000000000000000000"/>
    <w:charset w:val="C8"/>
    <w:family w:val="decorative"/>
    <w:pitch w:val="default"/>
    <w:sig w:usb0="00000000" w:usb1="00000000" w:usb2="00000000" w:usb3="00000000" w:csb0="000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3032D0"/>
    <w:rsid w:val="003032D0"/>
    <w:rsid w:val="0070411C"/>
    <w:rsid w:val="00B94266"/>
    <w:rsid w:val="00E23B7D"/>
    <w:rsid w:val="00E960F9"/>
    <w:rsid w:val="771D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628</Words>
  <Characters>3582</Characters>
  <Lines>29</Lines>
  <Paragraphs>8</Paragraphs>
  <TotalTime>65</TotalTime>
  <ScaleCrop>false</ScaleCrop>
  <LinksUpToDate>false</LinksUpToDate>
  <CharactersWithSpaces>4202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2025-01-19T12:07:00Z</dcterms:created>
  <dc:creator>user</dc:creator>
  <cp:lastModifiedBy>Kudumbashree Mission</cp:lastModifiedBy>
  <dcterms:modified xsi:type="dcterms:W3CDTF">2025-01-20T04:29:06Z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F578CFE8D58C4BBA8C547D6993C0E059_12</vt:lpwstr>
  </property>
</Properties>
</file>