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504" w:rsidRPr="008E499C" w:rsidRDefault="003F5504" w:rsidP="003F550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8E499C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8E499C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 </w:t>
      </w:r>
    </w:p>
    <w:p w:rsidR="003F5504" w:rsidRPr="008E499C" w:rsidRDefault="003F5504" w:rsidP="003F550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E499C">
        <w:rPr>
          <w:rFonts w:ascii="ML-TTKarthika" w:hAnsi="ML-TTKarthika" w:cs="ML-Revathi"/>
          <w:sz w:val="24"/>
          <w:szCs w:val="24"/>
        </w:rPr>
        <w:t xml:space="preserve">24þ9þ2024 </w:t>
      </w:r>
    </w:p>
    <w:p w:rsidR="003F5504" w:rsidRPr="008E499C" w:rsidRDefault="003F5504" w:rsidP="003F550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3F5504" w:rsidRPr="008E499C" w:rsidRDefault="003F5504" w:rsidP="003F550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8E499C">
        <w:rPr>
          <w:rFonts w:ascii="ML-TTKarthika" w:hAnsi="ML-TTKarthika" w:cs="ML-Revathi"/>
          <w:sz w:val="24"/>
          <w:szCs w:val="24"/>
        </w:rPr>
        <w:t xml:space="preserve">                                       </w:t>
      </w:r>
      <w:r w:rsidR="0073532C" w:rsidRPr="008E499C">
        <w:rPr>
          <w:rFonts w:ascii="ML-TTKarthika" w:hAnsi="ML-TTKarthika" w:cs="ML-Revathi"/>
          <w:sz w:val="24"/>
          <w:szCs w:val="24"/>
        </w:rPr>
        <w:t xml:space="preserve">  </w:t>
      </w:r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b/>
          <w:bCs/>
          <w:sz w:val="28"/>
          <w:szCs w:val="28"/>
        </w:rPr>
        <w:t>HmWw</w:t>
      </w:r>
      <w:proofErr w:type="spellEnd"/>
      <w:r w:rsidRPr="008E499C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8E499C">
        <w:rPr>
          <w:rFonts w:ascii="ML-TTKarthika" w:hAnsi="ML-TTKarthika" w:cs="ML-Revathi"/>
          <w:b/>
          <w:bCs/>
          <w:sz w:val="28"/>
          <w:szCs w:val="28"/>
        </w:rPr>
        <w:t>hn</w:t>
      </w:r>
      <w:proofErr w:type="spellEnd"/>
      <w:proofErr w:type="gramStart"/>
      <w:r w:rsidRPr="008E499C">
        <w:rPr>
          <w:rFonts w:ascii="ML-TTKarthika" w:hAnsi="ML-TTKarthika" w:cs="ML-Revathi"/>
          <w:b/>
          <w:bCs/>
          <w:sz w:val="28"/>
          <w:szCs w:val="28"/>
        </w:rPr>
        <w:t>]W</w:t>
      </w:r>
      <w:proofErr w:type="gramEnd"/>
      <w:r w:rsidRPr="008E499C">
        <w:rPr>
          <w:rFonts w:ascii="ML-TTKarthika" w:hAnsi="ML-TTKarthika" w:cs="ML-Revathi"/>
          <w:b/>
          <w:bCs/>
          <w:sz w:val="28"/>
          <w:szCs w:val="28"/>
        </w:rPr>
        <w:t xml:space="preserve">\ </w:t>
      </w:r>
      <w:proofErr w:type="spellStart"/>
      <w:r w:rsidRPr="008E499C">
        <w:rPr>
          <w:rFonts w:ascii="ML-TTKarthika" w:hAnsi="ML-TTKarthika" w:cs="ML-Revathi"/>
          <w:b/>
          <w:bCs/>
          <w:sz w:val="28"/>
          <w:szCs w:val="28"/>
        </w:rPr>
        <w:t>taf</w:t>
      </w:r>
      <w:proofErr w:type="spellEnd"/>
      <w:r w:rsidRPr="008E499C">
        <w:rPr>
          <w:rFonts w:ascii="ML-TTKarthika" w:hAnsi="ML-TTKarthika" w:cs="ML-Revathi"/>
          <w:b/>
          <w:bCs/>
          <w:sz w:val="28"/>
          <w:szCs w:val="28"/>
        </w:rPr>
        <w:t xml:space="preserve">: </w:t>
      </w:r>
    </w:p>
    <w:p w:rsidR="003F5504" w:rsidRPr="008E499C" w:rsidRDefault="0073532C" w:rsidP="003F550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8E499C">
        <w:rPr>
          <w:rFonts w:ascii="ML-TTKarthika" w:hAnsi="ML-TTKarthika" w:cs="ML-Revathi"/>
          <w:b/>
          <w:bCs/>
          <w:sz w:val="28"/>
          <w:szCs w:val="28"/>
        </w:rPr>
        <w:t xml:space="preserve">             </w:t>
      </w:r>
      <w:r w:rsidR="003F5504" w:rsidRPr="008E499C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gramStart"/>
      <w:r w:rsidR="003F5504" w:rsidRPr="008E499C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="003F5504" w:rsidRPr="008E499C">
        <w:rPr>
          <w:rFonts w:ascii="ML-TTKarthika" w:hAnsi="ML-TTKarthika" w:cs="ML-Revathi"/>
          <w:b/>
          <w:bCs/>
          <w:sz w:val="28"/>
          <w:szCs w:val="28"/>
        </w:rPr>
        <w:t>io "</w:t>
      </w:r>
      <w:proofErr w:type="spellStart"/>
      <w:r w:rsidR="003F5504" w:rsidRPr="008E499C">
        <w:rPr>
          <w:rFonts w:ascii="ML-TTKarthika" w:hAnsi="ML-TTKarthika" w:cs="ML-Revathi"/>
          <w:b/>
          <w:bCs/>
          <w:sz w:val="28"/>
          <w:szCs w:val="28"/>
        </w:rPr>
        <w:t>HmW</w:t>
      </w:r>
      <w:proofErr w:type="spellEnd"/>
      <w:r w:rsidR="003F5504" w:rsidRPr="008E499C">
        <w:rPr>
          <w:rFonts w:ascii="ML-TTKarthika" w:hAnsi="ML-TTKarthika" w:cs="ML-Revathi"/>
          <w:b/>
          <w:bCs/>
          <w:sz w:val="28"/>
          <w:szCs w:val="28"/>
        </w:rPr>
        <w:t>¡\n'</w:t>
      </w:r>
      <w:r w:rsidRPr="008E499C">
        <w:rPr>
          <w:rFonts w:ascii="ML-TTKarthika" w:hAnsi="ML-TTKarthika" w:cs="ML-Revathi"/>
          <w:b/>
          <w:bCs/>
          <w:sz w:val="28"/>
          <w:szCs w:val="28"/>
        </w:rPr>
        <w:t>,</w:t>
      </w:r>
      <w:r w:rsidR="003F5504" w:rsidRPr="008E499C">
        <w:rPr>
          <w:rFonts w:ascii="ML-TTKarthika" w:hAnsi="ML-TTKarthika" w:cs="ML-Revathi"/>
          <w:b/>
          <w:bCs/>
          <w:sz w:val="28"/>
          <w:szCs w:val="28"/>
        </w:rPr>
        <w:t xml:space="preserve"> "\</w:t>
      </w:r>
      <w:proofErr w:type="spellStart"/>
      <w:r w:rsidR="003F5504" w:rsidRPr="008E499C">
        <w:rPr>
          <w:rFonts w:ascii="ML-TTKarthika" w:hAnsi="ML-TTKarthika" w:cs="ML-Revathi"/>
          <w:b/>
          <w:bCs/>
          <w:sz w:val="28"/>
          <w:szCs w:val="28"/>
        </w:rPr>
        <w:t>nds¸mena</w:t>
      </w:r>
      <w:proofErr w:type="spellEnd"/>
      <w:r w:rsidR="003F5504" w:rsidRPr="008E499C">
        <w:rPr>
          <w:rFonts w:ascii="ML-TTKarthika" w:hAnsi="ML-TTKarthika" w:cs="ML-Revathi"/>
          <w:b/>
          <w:bCs/>
          <w:sz w:val="28"/>
          <w:szCs w:val="28"/>
        </w:rPr>
        <w:t xml:space="preserve">' </w:t>
      </w:r>
      <w:proofErr w:type="spellStart"/>
      <w:r w:rsidR="003F5504" w:rsidRPr="008E499C">
        <w:rPr>
          <w:rFonts w:ascii="ML-TTKarthika" w:hAnsi="ML-TTKarthika" w:cs="ML-Revathi"/>
          <w:b/>
          <w:bCs/>
          <w:sz w:val="28"/>
          <w:szCs w:val="28"/>
        </w:rPr>
        <w:t>ImÀjnI</w:t>
      </w:r>
      <w:proofErr w:type="spellEnd"/>
      <w:r w:rsidR="003F5504" w:rsidRPr="008E499C">
        <w:rPr>
          <w:rFonts w:ascii="ML-TTKarthika" w:hAnsi="ML-TTKarthika" w:cs="ML-Revathi"/>
          <w:b/>
          <w:bCs/>
          <w:sz w:val="28"/>
          <w:szCs w:val="28"/>
        </w:rPr>
        <w:t xml:space="preserve"> ]²XnIÄ </w:t>
      </w:r>
      <w:proofErr w:type="spellStart"/>
      <w:r w:rsidR="003F5504" w:rsidRPr="008E499C">
        <w:rPr>
          <w:rFonts w:ascii="ML-TTKarthika" w:hAnsi="ML-TTKarthika" w:cs="ML-Revathi"/>
          <w:b/>
          <w:bCs/>
          <w:sz w:val="28"/>
          <w:szCs w:val="28"/>
        </w:rPr>
        <w:t>hgn</w:t>
      </w:r>
      <w:proofErr w:type="spellEnd"/>
    </w:p>
    <w:p w:rsidR="003F5504" w:rsidRPr="008E499C" w:rsidRDefault="003F5504" w:rsidP="003F550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8E499C">
        <w:rPr>
          <w:rFonts w:ascii="ML-TTKarthika" w:hAnsi="ML-TTKarthika" w:cs="ML-Revathi"/>
          <w:b/>
          <w:bCs/>
          <w:sz w:val="28"/>
          <w:szCs w:val="28"/>
        </w:rPr>
        <w:t xml:space="preserve">   </w:t>
      </w:r>
      <w:r w:rsidR="0073532C" w:rsidRPr="008E499C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</w:t>
      </w:r>
      <w:r w:rsidRPr="008E499C">
        <w:rPr>
          <w:rFonts w:ascii="ML-TTKarthika" w:hAnsi="ML-TTKarthika" w:cs="ML-Revathi"/>
          <w:b/>
          <w:bCs/>
          <w:sz w:val="28"/>
          <w:szCs w:val="28"/>
        </w:rPr>
        <w:t xml:space="preserve">10.8 </w:t>
      </w:r>
      <w:proofErr w:type="spellStart"/>
      <w:r w:rsidRPr="008E499C">
        <w:rPr>
          <w:rFonts w:ascii="ML-TTKarthika" w:hAnsi="ML-TTKarthika" w:cs="ML-Revathi"/>
          <w:b/>
          <w:bCs/>
          <w:sz w:val="28"/>
          <w:szCs w:val="28"/>
        </w:rPr>
        <w:t>tImSn</w:t>
      </w:r>
      <w:proofErr w:type="spellEnd"/>
      <w:r w:rsidRPr="008E499C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8E499C">
        <w:rPr>
          <w:rFonts w:ascii="ML-TTKarthika" w:hAnsi="ML-TTKarthika" w:cs="ML-Revathi"/>
          <w:b/>
          <w:bCs/>
          <w:sz w:val="28"/>
          <w:szCs w:val="28"/>
        </w:rPr>
        <w:t>cq</w:t>
      </w:r>
      <w:proofErr w:type="spellEnd"/>
      <w:proofErr w:type="gramStart"/>
      <w:r w:rsidRPr="008E499C">
        <w:rPr>
          <w:rFonts w:ascii="ML-TTKarthika" w:hAnsi="ML-TTKarthika" w:cs="ML-Revathi"/>
          <w:b/>
          <w:bCs/>
          <w:sz w:val="28"/>
          <w:szCs w:val="28"/>
        </w:rPr>
        <w:t>]</w:t>
      </w:r>
      <w:proofErr w:type="spellStart"/>
      <w:r w:rsidRPr="008E499C">
        <w:rPr>
          <w:rFonts w:ascii="ML-TTKarthika" w:hAnsi="ML-TTKarthika" w:cs="ML-Revathi"/>
          <w:b/>
          <w:bCs/>
          <w:sz w:val="28"/>
          <w:szCs w:val="28"/>
        </w:rPr>
        <w:t>bpsS</w:t>
      </w:r>
      <w:proofErr w:type="spellEnd"/>
      <w:proofErr w:type="gramEnd"/>
      <w:r w:rsidRPr="008E499C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8E499C">
        <w:rPr>
          <w:rFonts w:ascii="ML-TTKarthika" w:hAnsi="ML-TTKarthika" w:cs="ML-Revathi"/>
          <w:b/>
          <w:bCs/>
          <w:sz w:val="28"/>
          <w:szCs w:val="28"/>
        </w:rPr>
        <w:t>hnäphchv</w:t>
      </w:r>
      <w:proofErr w:type="spellEnd"/>
      <w:r w:rsidRPr="008E499C">
        <w:rPr>
          <w:rFonts w:ascii="ML-TTKarthika" w:hAnsi="ML-TTKarthika" w:cs="ML-Revathi"/>
          <w:b/>
          <w:bCs/>
          <w:sz w:val="28"/>
          <w:szCs w:val="28"/>
        </w:rPr>
        <w:t xml:space="preserve"> </w:t>
      </w:r>
    </w:p>
    <w:p w:rsidR="003F5504" w:rsidRPr="008E499C" w:rsidRDefault="003F5504" w:rsidP="003F550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E499C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        </w:t>
      </w:r>
      <w:r w:rsidRPr="008E499C">
        <w:rPr>
          <w:rFonts w:ascii="ML-TTKarthika" w:hAnsi="ML-TTKarthika" w:cs="ML-Revathi"/>
          <w:sz w:val="28"/>
          <w:szCs w:val="28"/>
        </w:rPr>
        <w:t xml:space="preserve">      </w:t>
      </w:r>
      <w:r w:rsidRPr="008E499C">
        <w:rPr>
          <w:rFonts w:ascii="ML-TTKarthika" w:hAnsi="ML-TTKarthika" w:cs="ML-Revathi"/>
          <w:sz w:val="24"/>
          <w:szCs w:val="24"/>
        </w:rPr>
        <w:t xml:space="preserve">     </w:t>
      </w:r>
    </w:p>
    <w:p w:rsidR="003F5504" w:rsidRPr="008E499C" w:rsidRDefault="003F5504" w:rsidP="003F550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E499C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>\´</w:t>
      </w:r>
      <w:proofErr w:type="gramStart"/>
      <w:r w:rsidRPr="008E499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8E499C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HmWhn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Wn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e£yan«v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IpSpw_{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XpS¡an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>« "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HmW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>¡\n' "\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nds¸mena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]²XnIÄ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IpSpw_{io t\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SnbXv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10.8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hnäphchv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HmWt¯mS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¨ 2014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hn</w:t>
      </w:r>
      <w:proofErr w:type="spellEnd"/>
      <w:proofErr w:type="gramStart"/>
      <w:r w:rsidRPr="008E499C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8E499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tafIÄ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hgnbmWv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Cu t\«w. "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HmW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>¡\n' ]¨¡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dn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7.82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"\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nds¸mena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>'  ]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q¡rjnbneqsS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 2.98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bpamWv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IÀjIcpsS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ssIIfnse¯nbXv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Ccp</w:t>
      </w:r>
      <w:proofErr w:type="spellEnd"/>
      <w:proofErr w:type="gramStart"/>
      <w:r w:rsidRPr="008E499C">
        <w:rPr>
          <w:rFonts w:ascii="ML-TTKarthika" w:hAnsi="ML-TTKarthika" w:cs="ML-Revathi"/>
          <w:sz w:val="24"/>
          <w:szCs w:val="24"/>
        </w:rPr>
        <w:t>]²XnIfneqambn</w:t>
      </w:r>
      <w:proofErr w:type="gramEnd"/>
      <w:r w:rsidRPr="008E499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hÀ¯n¡p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>]¯¿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mbnct¯mfw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tbmP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. </w:t>
      </w:r>
    </w:p>
    <w:p w:rsidR="003F5504" w:rsidRPr="008E499C" w:rsidRDefault="003F5504" w:rsidP="003F550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3F5504" w:rsidRPr="008E499C" w:rsidRDefault="003F5504" w:rsidP="003F550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E499C">
        <w:rPr>
          <w:rFonts w:ascii="ML-TTKarthika" w:hAnsi="ML-TTKarthika" w:cs="ML-Revathi"/>
          <w:sz w:val="24"/>
          <w:szCs w:val="24"/>
        </w:rPr>
        <w:t>"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HmW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>¡\</w:t>
      </w:r>
      <w:proofErr w:type="gramStart"/>
      <w:r w:rsidRPr="008E499C">
        <w:rPr>
          <w:rFonts w:ascii="ML-TTKarthika" w:hAnsi="ML-TTKarthika" w:cs="ML-Revathi"/>
          <w:sz w:val="24"/>
          <w:szCs w:val="24"/>
        </w:rPr>
        <w:t>n' ]¨</w:t>
      </w:r>
      <w:proofErr w:type="gramEnd"/>
      <w:r w:rsidRPr="008E499C">
        <w:rPr>
          <w:rFonts w:ascii="ML-TTKarthika" w:hAnsi="ML-TTKarthika" w:cs="ML-Revathi"/>
          <w:sz w:val="24"/>
          <w:szCs w:val="24"/>
        </w:rPr>
        <w:t>¡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dn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IrjnbpsS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`mKambn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69</w:t>
      </w:r>
      <w:r w:rsidR="0073532C" w:rsidRPr="008E499C">
        <w:rPr>
          <w:rFonts w:ascii="ML-TTKarthika" w:hAnsi="ML-TTKarthika" w:cs="ML-Revathi"/>
          <w:sz w:val="24"/>
          <w:szCs w:val="24"/>
        </w:rPr>
        <w:t>82.44</w:t>
      </w:r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G¡dnÂ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 1442.754 S¬ ]¨¡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dnbmWv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Wnbnse¯n¨Xv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>. ]¨¡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dn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hnäphchnÂ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2.27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E499C">
        <w:rPr>
          <w:rFonts w:ascii="ML-TTKarthika" w:hAnsi="ML-TTKarthika" w:cs="ML-Revathi"/>
          <w:sz w:val="24"/>
          <w:szCs w:val="24"/>
        </w:rPr>
        <w:t>cq</w:t>
      </w:r>
      <w:proofErr w:type="spellEnd"/>
      <w:proofErr w:type="gramEnd"/>
      <w:r w:rsidRPr="008E499C">
        <w:rPr>
          <w:rFonts w:ascii="ML-TTKarthika" w:hAnsi="ML-TTKarthika" w:cs="ML-Revathi"/>
          <w:sz w:val="24"/>
          <w:szCs w:val="24"/>
        </w:rPr>
        <w:t>] t\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Sn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PnÃbmWv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H¶maXv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. 1.06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E499C">
        <w:rPr>
          <w:rFonts w:ascii="ML-TTKarthika" w:hAnsi="ML-TTKarthika" w:cs="ML-Revathi"/>
          <w:sz w:val="24"/>
          <w:szCs w:val="24"/>
        </w:rPr>
        <w:t>cq</w:t>
      </w:r>
      <w:proofErr w:type="spellEnd"/>
      <w:proofErr w:type="gramEnd"/>
      <w:r w:rsidRPr="008E499C">
        <w:rPr>
          <w:rFonts w:ascii="ML-TTKarthika" w:hAnsi="ML-TTKarthika" w:cs="ML-Revathi"/>
          <w:sz w:val="24"/>
          <w:szCs w:val="24"/>
        </w:rPr>
        <w:t>] t\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Sn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PnÃ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c­maXpw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67.4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>] t\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Sn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PnÃ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aq¶maXpw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F¯n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. </w:t>
      </w:r>
    </w:p>
    <w:p w:rsidR="003F5504" w:rsidRPr="008E499C" w:rsidRDefault="003F5504" w:rsidP="003F550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3F5504" w:rsidRPr="008E499C" w:rsidRDefault="003F5504" w:rsidP="003F550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E499C">
        <w:rPr>
          <w:rFonts w:ascii="ML-TTKarthika" w:hAnsi="ML-TTKarthika" w:cs="ML-Revathi"/>
          <w:sz w:val="24"/>
          <w:szCs w:val="24"/>
        </w:rPr>
        <w:t>"\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nds¸</w:t>
      </w:r>
      <w:proofErr w:type="gramStart"/>
      <w:r w:rsidRPr="008E499C">
        <w:rPr>
          <w:rFonts w:ascii="ML-TTKarthika" w:hAnsi="ML-TTKarthika" w:cs="ML-Revathi"/>
          <w:sz w:val="24"/>
          <w:szCs w:val="24"/>
        </w:rPr>
        <w:t>mena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>' ]²XnbpsS</w:t>
      </w:r>
      <w:proofErr w:type="gramEnd"/>
      <w:r w:rsidRPr="008E499C">
        <w:rPr>
          <w:rFonts w:ascii="ML-TTKarthika" w:hAnsi="ML-TTKarthika" w:cs="ML-Revathi"/>
          <w:sz w:val="24"/>
          <w:szCs w:val="24"/>
        </w:rPr>
        <w:t xml:space="preserve"> `mKambn ]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qhnsâ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hnäphchnÂ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PnÃbmWv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H¶maXv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1.17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cq</w:t>
      </w:r>
      <w:proofErr w:type="spellEnd"/>
      <w:proofErr w:type="gramStart"/>
      <w:r w:rsidRPr="008E499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bmWv</w:t>
      </w:r>
      <w:proofErr w:type="spellEnd"/>
      <w:proofErr w:type="gram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44A71" w:rsidRPr="008E499C">
        <w:rPr>
          <w:rFonts w:ascii="ML-TTKarthika" w:hAnsi="ML-TTKarthika" w:cs="ML-Revathi"/>
          <w:sz w:val="24"/>
          <w:szCs w:val="24"/>
        </w:rPr>
        <w:t>IÀjI</w:t>
      </w:r>
      <w:r w:rsidRPr="008E499C">
        <w:rPr>
          <w:rFonts w:ascii="ML-TTKarthika" w:hAnsi="ML-TTKarthika" w:cs="ML-Revathi"/>
          <w:sz w:val="24"/>
          <w:szCs w:val="24"/>
        </w:rPr>
        <w:t>cpsS</w:t>
      </w:r>
      <w:proofErr w:type="spellEnd"/>
      <w:r w:rsidR="00144A71" w:rsidRPr="008E499C">
        <w:rPr>
          <w:rFonts w:ascii="ML-TTKarthika" w:hAnsi="ML-TTKarthika" w:cs="ML-Revathi"/>
          <w:sz w:val="24"/>
          <w:szCs w:val="24"/>
        </w:rPr>
        <w:t xml:space="preserve"> </w:t>
      </w:r>
      <w:r w:rsidRPr="008E499C">
        <w:rPr>
          <w:rFonts w:ascii="ML-TTKarthika" w:hAnsi="ML-TTKarthika" w:cs="ML-Revathi"/>
          <w:sz w:val="24"/>
          <w:szCs w:val="24"/>
        </w:rPr>
        <w:t xml:space="preserve">t\«w. 46.3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hnäphchv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Sn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ImkÀtImSpw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29.8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>] t\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Sn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PnÃbpw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bYm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Iaw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c­pw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aq¶pw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\s¯¯n. </w:t>
      </w:r>
    </w:p>
    <w:p w:rsidR="003F5504" w:rsidRPr="008E499C" w:rsidRDefault="003F5504" w:rsidP="003F550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3F5504" w:rsidRPr="008E499C" w:rsidRDefault="003F5504" w:rsidP="003F550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8E499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q</w:t>
      </w:r>
      <w:proofErr w:type="gramEnd"/>
      <w:r w:rsidRPr="008E499C">
        <w:rPr>
          <w:rFonts w:ascii="ML-TTKarthika" w:hAnsi="ML-TTKarthika" w:cs="ML-Revathi"/>
          <w:sz w:val="24"/>
          <w:szCs w:val="24"/>
        </w:rPr>
        <w:t>¡rjn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IÀjIcpsS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F®¯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nepw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IrjnbnS¯nsâ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hnkvXrXnbnepw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DÂ]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mZ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nepw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KWyamb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>[\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hp­mbn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1870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kwL§Ä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870 </w:t>
      </w:r>
      <w:proofErr w:type="spellStart"/>
      <w:proofErr w:type="gramStart"/>
      <w:r w:rsidRPr="008E499C">
        <w:rPr>
          <w:rFonts w:ascii="ML-TTKarthika" w:hAnsi="ML-TTKarthika" w:cs="ML-Revathi"/>
          <w:sz w:val="24"/>
          <w:szCs w:val="24"/>
        </w:rPr>
        <w:t>G¡dnembncp¶p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q</w:t>
      </w:r>
      <w:proofErr w:type="gramEnd"/>
      <w:r w:rsidRPr="008E499C">
        <w:rPr>
          <w:rFonts w:ascii="ML-TTKarthika" w:hAnsi="ML-TTKarthika" w:cs="ML-Revathi"/>
          <w:sz w:val="24"/>
          <w:szCs w:val="24"/>
        </w:rPr>
        <w:t>¡rjn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sNbvXncp¶sX¦nÂ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C¡pdn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1301.53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G¡dnÂ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Pa´n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apÃ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Xmac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376.49 S¬ ]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q¡fmWv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DÂ]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mZn¸n¨Xv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A¿mbnc¯ntesd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IÀjIcpw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E499C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]¦</w:t>
      </w:r>
      <w:proofErr w:type="spellStart"/>
      <w:proofErr w:type="gramEnd"/>
      <w:r w:rsidRPr="008E499C">
        <w:rPr>
          <w:rFonts w:ascii="ML-TTKarthika" w:hAnsi="ML-TTKarthika" w:cs="ML-Revathi"/>
          <w:sz w:val="24"/>
          <w:szCs w:val="24"/>
        </w:rPr>
        <w:t>mfnIfmbn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.  </w:t>
      </w:r>
    </w:p>
    <w:p w:rsidR="003F5504" w:rsidRPr="008E499C" w:rsidRDefault="003F5504" w:rsidP="003F550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3F5504" w:rsidRPr="008E499C" w:rsidRDefault="003F5504" w:rsidP="003F550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E499C">
        <w:rPr>
          <w:rFonts w:ascii="ML-TTKarthika" w:hAnsi="ML-TTKarthika" w:cs="ML-Revathi"/>
          <w:sz w:val="24"/>
          <w:szCs w:val="24"/>
        </w:rPr>
        <w:t>HmWkZysbmcp¡m³ \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ymbhnebv¡v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IpSpw_{io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Wnbnse¯n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>¨ ]¨¡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dnIfpw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g§fpw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km[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mcW¡mÀ¡v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henb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tXmXnÂ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Bizmkambncp¶p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Ipd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apXÂapS¡nÂ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sa¨s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e`yX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hcp¯p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¶ ]²XnIfnte¡v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IÀjIÀ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IS¶phcp¶p­v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ymbhnebv¡v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KpW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nehmcapÅ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DÂ</w:t>
      </w:r>
      <w:proofErr w:type="gramStart"/>
      <w:r w:rsidRPr="008E499C">
        <w:rPr>
          <w:rFonts w:ascii="ML-TTKarthika" w:hAnsi="ML-TTKarthika" w:cs="ML-Revathi"/>
          <w:sz w:val="24"/>
          <w:szCs w:val="24"/>
        </w:rPr>
        <w:t>]¶</w:t>
      </w:r>
      <w:proofErr w:type="gramEnd"/>
      <w:r w:rsidRPr="008E499C">
        <w:rPr>
          <w:rFonts w:ascii="ML-TTKarthika" w:hAnsi="ML-TTKarthika" w:cs="ML-Revathi"/>
          <w:sz w:val="24"/>
          <w:szCs w:val="24"/>
        </w:rPr>
        <w:t xml:space="preserve">§Ä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e`yam¡nbXns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m¸w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kwLmS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GtIm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>]\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kwcw`IcpsSbpw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IÀjIcpsSbpw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]¦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mfn¯hpamWv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IpSpw_{io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HmWw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hnPb¯n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hgnsbmcp¡nbXv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. </w:t>
      </w:r>
    </w:p>
    <w:p w:rsidR="003F5504" w:rsidRPr="008E499C" w:rsidRDefault="003F5504" w:rsidP="003F550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3F5504" w:rsidRPr="008E499C" w:rsidRDefault="003F5504" w:rsidP="003F550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E499C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8E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499C">
        <w:rPr>
          <w:rFonts w:ascii="ML-TTKarthika" w:hAnsi="ML-TTKarthika" w:cs="ML-Revathi"/>
          <w:sz w:val="24"/>
          <w:szCs w:val="24"/>
        </w:rPr>
        <w:t>UbdIvSÀ</w:t>
      </w:r>
      <w:proofErr w:type="spellEnd"/>
    </w:p>
    <w:p w:rsidR="003F5504" w:rsidRDefault="003F5504" w:rsidP="003F550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E499C">
        <w:rPr>
          <w:rFonts w:ascii="ML-TTKarthika" w:hAnsi="ML-TTKarthika" w:cs="ML-Revathi"/>
          <w:sz w:val="24"/>
          <w:szCs w:val="24"/>
        </w:rPr>
        <w:t>IpSpw</w:t>
      </w:r>
      <w:proofErr w:type="gramStart"/>
      <w:r w:rsidRPr="008E499C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8E499C">
        <w:rPr>
          <w:rFonts w:ascii="ML-TTKarthika" w:hAnsi="ML-TTKarthika" w:cs="ML-Revathi"/>
          <w:sz w:val="24"/>
          <w:szCs w:val="24"/>
        </w:rPr>
        <w:t xml:space="preserve">io  </w:t>
      </w:r>
    </w:p>
    <w:p w:rsidR="008E499C" w:rsidRDefault="008E499C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:rsidR="008E499C" w:rsidRDefault="008E499C" w:rsidP="008E4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Kartika"/>
          <w:color w:val="222222"/>
          <w:shd w:val="clear" w:color="auto" w:fill="FFFFFF"/>
          <w:cs/>
        </w:rPr>
        <w:lastRenderedPageBreak/>
        <w:t>പത്രക്കുറിപ്പ്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24-9-2024</w:t>
      </w:r>
    </w:p>
    <w:p w:rsidR="00011A2E" w:rsidRDefault="008E499C" w:rsidP="008E49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8E499C">
        <w:rPr>
          <w:rFonts w:ascii="Arial" w:hAnsi="Arial" w:cs="Kartika"/>
          <w:b/>
          <w:bCs/>
          <w:color w:val="222222"/>
          <w:shd w:val="clear" w:color="auto" w:fill="FFFFFF"/>
          <w:cs/>
        </w:rPr>
        <w:t>ഓണം വിപണന മേള:</w:t>
      </w:r>
      <w:r w:rsidRPr="008E499C">
        <w:rPr>
          <w:rFonts w:ascii="Arial" w:hAnsi="Arial" w:cs="Arial"/>
          <w:b/>
          <w:bCs/>
          <w:color w:val="222222"/>
        </w:rPr>
        <w:t xml:space="preserve"> </w:t>
      </w:r>
    </w:p>
    <w:p w:rsidR="00011A2E" w:rsidRDefault="008E499C" w:rsidP="008E49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Kartika"/>
          <w:b/>
          <w:bCs/>
          <w:color w:val="222222"/>
          <w:shd w:val="clear" w:color="auto" w:fill="FFFFFF"/>
        </w:rPr>
      </w:pPr>
      <w:r w:rsidRPr="008E499C">
        <w:rPr>
          <w:rFonts w:ascii="Arial" w:hAnsi="Arial" w:cs="Kartika"/>
          <w:b/>
          <w:bCs/>
          <w:color w:val="222222"/>
          <w:shd w:val="clear" w:color="auto" w:fill="FFFFFF"/>
          <w:cs/>
        </w:rPr>
        <w:t xml:space="preserve">കുടുംബശ്രീ </w:t>
      </w:r>
      <w:r w:rsidRPr="008E499C">
        <w:rPr>
          <w:rFonts w:ascii="Arial" w:hAnsi="Arial" w:cs="Arial"/>
          <w:b/>
          <w:bCs/>
          <w:color w:val="222222"/>
          <w:shd w:val="clear" w:color="auto" w:fill="FFFFFF"/>
        </w:rPr>
        <w:t>'</w:t>
      </w:r>
      <w:r w:rsidRPr="008E499C">
        <w:rPr>
          <w:rFonts w:ascii="Arial" w:hAnsi="Arial" w:cs="Kartika"/>
          <w:b/>
          <w:bCs/>
          <w:color w:val="222222"/>
          <w:shd w:val="clear" w:color="auto" w:fill="FFFFFF"/>
          <w:cs/>
        </w:rPr>
        <w:t>ഓണക്കനി</w:t>
      </w:r>
      <w:r w:rsidRPr="008E499C">
        <w:rPr>
          <w:rFonts w:ascii="Arial" w:hAnsi="Arial" w:cs="Arial"/>
          <w:b/>
          <w:bCs/>
          <w:color w:val="222222"/>
          <w:shd w:val="clear" w:color="auto" w:fill="FFFFFF"/>
        </w:rPr>
        <w:t>', '</w:t>
      </w:r>
      <w:r w:rsidRPr="008E499C">
        <w:rPr>
          <w:rFonts w:ascii="Arial" w:hAnsi="Arial" w:cs="Kartika"/>
          <w:b/>
          <w:bCs/>
          <w:color w:val="222222"/>
          <w:shd w:val="clear" w:color="auto" w:fill="FFFFFF"/>
          <w:cs/>
        </w:rPr>
        <w:t>നിറപ്പൊലിമ</w:t>
      </w:r>
      <w:r w:rsidRPr="008E499C">
        <w:rPr>
          <w:rFonts w:ascii="Arial" w:hAnsi="Arial" w:cs="Arial"/>
          <w:b/>
          <w:bCs/>
          <w:color w:val="222222"/>
          <w:shd w:val="clear" w:color="auto" w:fill="FFFFFF"/>
        </w:rPr>
        <w:t xml:space="preserve">' </w:t>
      </w:r>
      <w:r w:rsidRPr="008E499C">
        <w:rPr>
          <w:rFonts w:ascii="Arial" w:hAnsi="Arial" w:cs="Kartika"/>
          <w:b/>
          <w:bCs/>
          <w:color w:val="222222"/>
          <w:shd w:val="clear" w:color="auto" w:fill="FFFFFF"/>
          <w:cs/>
        </w:rPr>
        <w:t>കാര്‍ഷിക പദ്ധതികള്‍ വഴി</w:t>
      </w:r>
      <w:r w:rsidRPr="008E499C">
        <w:rPr>
          <w:rFonts w:ascii="Arial" w:hAnsi="Arial" w:cs="Kartika"/>
          <w:b/>
          <w:bCs/>
          <w:color w:val="222222"/>
          <w:shd w:val="clear" w:color="auto" w:fill="FFFFFF"/>
        </w:rPr>
        <w:t xml:space="preserve"> </w:t>
      </w:r>
    </w:p>
    <w:p w:rsidR="008E499C" w:rsidRDefault="008E499C" w:rsidP="008E49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2222"/>
        </w:rPr>
      </w:pPr>
      <w:r w:rsidRPr="008E499C">
        <w:rPr>
          <w:rFonts w:ascii="Arial" w:hAnsi="Arial" w:cs="Arial"/>
          <w:b/>
          <w:bCs/>
          <w:color w:val="222222"/>
          <w:shd w:val="clear" w:color="auto" w:fill="FFFFFF"/>
        </w:rPr>
        <w:t xml:space="preserve">10.8 </w:t>
      </w:r>
      <w:r w:rsidRPr="008E499C">
        <w:rPr>
          <w:rFonts w:ascii="Arial" w:hAnsi="Arial" w:cs="Kartika"/>
          <w:b/>
          <w:bCs/>
          <w:color w:val="222222"/>
          <w:shd w:val="clear" w:color="auto" w:fill="FFFFFF"/>
          <w:cs/>
        </w:rPr>
        <w:t>കോടി രൂപയുടെ വിറ്റുവരവ്</w:t>
      </w:r>
    </w:p>
    <w:p w:rsidR="008E499C" w:rsidRPr="008E499C" w:rsidRDefault="008E499C" w:rsidP="008E499C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തിരുവനന്തപുരം: ഓണവിപണി ലക്ഷ്യമിട്ട് കുടുംബശ്രീയുടെ ആഭിമുഖ്യത്തില്‍ സംസ്ഥാനത്ത് തുടക്കമിട്ട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ഓണക്കനി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'</w:t>
      </w:r>
      <w:proofErr w:type="spellEnd"/>
      <w:r>
        <w:rPr>
          <w:rFonts w:ascii="Arial" w:hAnsi="Arial" w:cs="Kartika"/>
          <w:color w:val="222222"/>
          <w:shd w:val="clear" w:color="auto" w:fill="FFFFFF"/>
          <w:cs/>
        </w:rPr>
        <w:t>നിറപ്പൊലിമ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കാര്‍ഷിക പദ്ധതികള്‍ വഴി കുടുംബശ്രീ നേടിയത് </w:t>
      </w:r>
      <w:r>
        <w:rPr>
          <w:rFonts w:ascii="Arial" w:hAnsi="Arial" w:cs="Arial"/>
          <w:color w:val="222222"/>
          <w:shd w:val="clear" w:color="auto" w:fill="FFFFFF"/>
        </w:rPr>
        <w:t>10.8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കോടി രൂപയുടെ</w:t>
      </w:r>
      <w:r>
        <w:rPr>
          <w:rFonts w:ascii="Arial" w:hAnsi="Arial" w:cs="Kartika"/>
          <w:color w:val="222222"/>
          <w:shd w:val="clear" w:color="auto" w:fill="FFFFFF"/>
        </w:rPr>
        <w:t xml:space="preserve"> </w:t>
      </w:r>
      <w:r>
        <w:rPr>
          <w:rFonts w:ascii="Arial" w:hAnsi="Arial" w:cs="Kartika"/>
          <w:color w:val="222222"/>
          <w:shd w:val="clear" w:color="auto" w:fill="FFFFFF"/>
          <w:cs/>
        </w:rPr>
        <w:t>വിറ്റുവരവ്.</w:t>
      </w:r>
      <w:r>
        <w:rPr>
          <w:rFonts w:ascii="Arial" w:hAnsi="Arial" w:cs="Kartika"/>
          <w:color w:val="222222"/>
          <w:shd w:val="clear" w:color="auto" w:fill="FFFFFF"/>
        </w:rPr>
        <w:t xml:space="preserve">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ഓണത്തോടനുബന്ധിച്ച് സംസ്ഥാനമൊട്ടാകെ സംഘടിപ്പിച്ച </w:t>
      </w:r>
      <w:r>
        <w:rPr>
          <w:rFonts w:ascii="Arial" w:hAnsi="Arial" w:cs="Arial"/>
          <w:color w:val="222222"/>
          <w:shd w:val="clear" w:color="auto" w:fill="FFFFFF"/>
        </w:rPr>
        <w:t>2014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വിപണന മേളകള്‍ വഴിയാണ് ഈ നേട്ടം.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ഓണക്കനി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പച്ചക്കറി കൃഷി വഴി </w:t>
      </w:r>
      <w:r>
        <w:rPr>
          <w:rFonts w:ascii="Arial" w:hAnsi="Arial" w:cs="Arial"/>
          <w:color w:val="222222"/>
          <w:shd w:val="clear" w:color="auto" w:fill="FFFFFF"/>
        </w:rPr>
        <w:t>7.82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കോടി രൂപയും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നിറപ്പൊലി</w:t>
      </w:r>
      <w:proofErr w:type="gramStart"/>
      <w:r>
        <w:rPr>
          <w:rFonts w:ascii="Arial" w:hAnsi="Arial" w:cs="Kartika"/>
          <w:color w:val="222222"/>
          <w:shd w:val="clear" w:color="auto" w:fill="FFFFFF"/>
          <w:cs/>
        </w:rPr>
        <w:t>മ</w:t>
      </w:r>
      <w:r>
        <w:rPr>
          <w:rFonts w:ascii="Arial" w:hAnsi="Arial" w:cs="Arial"/>
          <w:color w:val="222222"/>
          <w:shd w:val="clear" w:color="auto" w:fill="FFFFFF"/>
        </w:rPr>
        <w:t>'  </w:t>
      </w:r>
      <w:r>
        <w:rPr>
          <w:rFonts w:ascii="Arial" w:hAnsi="Arial" w:cs="Kartika"/>
          <w:color w:val="222222"/>
          <w:shd w:val="clear" w:color="auto" w:fill="FFFFFF"/>
          <w:cs/>
        </w:rPr>
        <w:t>പ</w:t>
      </w:r>
      <w:proofErr w:type="gramEnd"/>
      <w:r>
        <w:rPr>
          <w:rFonts w:ascii="Arial" w:hAnsi="Arial" w:cs="Kartika"/>
          <w:color w:val="222222"/>
          <w:shd w:val="clear" w:color="auto" w:fill="FFFFFF"/>
          <w:cs/>
        </w:rPr>
        <w:t>ൂക്കൃഷിയിലൂടെ  </w:t>
      </w:r>
      <w:r>
        <w:rPr>
          <w:rFonts w:ascii="Arial" w:hAnsi="Arial" w:cs="Arial"/>
          <w:color w:val="222222"/>
          <w:shd w:val="clear" w:color="auto" w:fill="FFFFFF"/>
        </w:rPr>
        <w:t>2.98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കോടി രൂപയുമാണ് കര്‍ഷകരുടെ കൈകളിലെത്തിയത്. ഇരുപദ്ധതികളിലൂമായി പ്രവര്‍ത്തിക്കുന്ന ഇരുപത്തയ്യായിരത്തോളം കര്‍ഷകര്‍ക്ക് ഇതിന്‍റെ പ്രയോജനം ലഭിക്കും.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ഓണക്കനി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പച്ചക്കറി കൃഷിയുടെ ഭാഗമായി സംസ്ഥാനമൊട്ടാകെ </w:t>
      </w:r>
      <w:r>
        <w:rPr>
          <w:rFonts w:ascii="Arial" w:hAnsi="Arial" w:cs="Arial"/>
          <w:color w:val="222222"/>
          <w:shd w:val="clear" w:color="auto" w:fill="FFFFFF"/>
        </w:rPr>
        <w:t>6982.44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ഏക്കറില്‍ കൃഷി ചെയ്തു കൊണ്ട</w:t>
      </w:r>
      <w:proofErr w:type="gramStart"/>
      <w:r>
        <w:rPr>
          <w:rFonts w:ascii="Arial" w:hAnsi="Arial" w:cs="Kartika"/>
          <w:color w:val="222222"/>
          <w:shd w:val="clear" w:color="auto" w:fill="FFFFFF"/>
          <w:cs/>
        </w:rPr>
        <w:t>്  </w:t>
      </w:r>
      <w:r>
        <w:rPr>
          <w:rFonts w:ascii="Arial" w:hAnsi="Arial" w:cs="Arial"/>
          <w:color w:val="222222"/>
          <w:shd w:val="clear" w:color="auto" w:fill="FFFFFF"/>
        </w:rPr>
        <w:t>1442.754</w:t>
      </w:r>
      <w:proofErr w:type="gramEnd"/>
      <w:r>
        <w:rPr>
          <w:rFonts w:ascii="Arial" w:hAnsi="Arial" w:cs="Kartika"/>
          <w:color w:val="222222"/>
          <w:shd w:val="clear" w:color="auto" w:fill="FFFFFF"/>
          <w:cs/>
        </w:rPr>
        <w:t xml:space="preserve"> ടണ്‍ പച്ചക്കറിയാണ് വിപണിയിലെത്തിച്ചത്. പച്ചക്കറി വിറ്റുവരവില്‍ </w:t>
      </w:r>
      <w:r>
        <w:rPr>
          <w:rFonts w:ascii="Arial" w:hAnsi="Arial" w:cs="Arial"/>
          <w:color w:val="222222"/>
          <w:shd w:val="clear" w:color="auto" w:fill="FFFFFF"/>
        </w:rPr>
        <w:t>2.27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കോടി രൂപ നേടി തൃശൂര്‍ ജില്ലയാണ് ഒന്നാമത്.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1.06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കോടി രൂപ നേടി കോട്ടയം ജില്ല രണ്ടാമതും </w:t>
      </w:r>
      <w:r>
        <w:rPr>
          <w:rFonts w:ascii="Arial" w:hAnsi="Arial" w:cs="Arial"/>
          <w:color w:val="222222"/>
          <w:shd w:val="clear" w:color="auto" w:fill="FFFFFF"/>
        </w:rPr>
        <w:t>67.4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ലക്ഷം രൂപ നേടി മലപ്പുറം ജില്ല മൂന്നാമതും എത്തി.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gramStart"/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നിറപ്പൊലിമ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>പദ്ധതിയുടെ ഭാഗമായി പൂവിന്‍റെ വിറ്റുവരവില്‍ തൃശൂര്‍ ജില്ലയാണ് ഒന്നാമത്.</w:t>
      </w:r>
      <w:proofErr w:type="gramEnd"/>
      <w:r>
        <w:rPr>
          <w:rFonts w:ascii="Arial" w:hAnsi="Arial" w:cs="Kartika"/>
          <w:color w:val="222222"/>
          <w:shd w:val="clear" w:color="auto" w:fill="FFFFFF"/>
          <w:cs/>
        </w:rPr>
        <w:t xml:space="preserve"> ആകെ </w:t>
      </w:r>
      <w:r>
        <w:rPr>
          <w:rFonts w:ascii="Arial" w:hAnsi="Arial" w:cs="Arial"/>
          <w:color w:val="222222"/>
          <w:shd w:val="clear" w:color="auto" w:fill="FFFFFF"/>
        </w:rPr>
        <w:t>1.17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കോടി രൂപയാണ് ജില്ലയിലെ കര്‍ഷകരുടെ നേട്ടം.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46.3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ലക്ഷം രൂപ വിറ്റുവരവ് നേടി കാസര്‍കോടും </w:t>
      </w:r>
      <w:r>
        <w:rPr>
          <w:rFonts w:ascii="Arial" w:hAnsi="Arial" w:cs="Arial"/>
          <w:color w:val="222222"/>
          <w:shd w:val="clear" w:color="auto" w:fill="FFFFFF"/>
        </w:rPr>
        <w:t>29.8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ലക്ഷം രൂപ നേടി തിരുവനന്തപുരം ജില്ലയും യഥാക്രമം രണ്ടും മൂന്നും സ്ഥാനത്തെത്തി.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പൂക്കൃഷി മേഖലയില്‍ ഈ വര്‍ഷം കര്‍ഷകരുടെ എണ്ണത്തിലും കൃഷിയിടത്തിന്‍റെ വിസ്തൃതിയിലും ഉല്‍പാദനത്തിലും ഗണ്യമായ വര്‍ധനവുണ്ടായി. കഴിഞ്ഞ വര്‍ഷം </w:t>
      </w:r>
      <w:r>
        <w:rPr>
          <w:rFonts w:ascii="Arial" w:hAnsi="Arial" w:cs="Arial"/>
          <w:color w:val="222222"/>
          <w:shd w:val="clear" w:color="auto" w:fill="FFFFFF"/>
        </w:rPr>
        <w:t>1870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കര്‍ഷക സംഘങ്ങള്‍ വഴി </w:t>
      </w:r>
      <w:r>
        <w:rPr>
          <w:rFonts w:ascii="Arial" w:hAnsi="Arial" w:cs="Arial"/>
          <w:color w:val="222222"/>
          <w:shd w:val="clear" w:color="auto" w:fill="FFFFFF"/>
        </w:rPr>
        <w:t>870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ഏക്കറിലായിരുന്നു പൂക്കൃഷി ചെയ്തിരുന്നതെങ്കില്‍ ഇക്കുറി </w:t>
      </w:r>
      <w:r>
        <w:rPr>
          <w:rFonts w:ascii="Arial" w:hAnsi="Arial" w:cs="Arial"/>
          <w:color w:val="222222"/>
          <w:shd w:val="clear" w:color="auto" w:fill="FFFFFF"/>
        </w:rPr>
        <w:t>1301.53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ഏക്കറില്‍ ജമന്തി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മുല്ല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താമര എന്നിവ ഉള്‍പ്പെടെ കൃഷി ചെയ്തു കൊണ്ട് </w:t>
      </w:r>
      <w:r>
        <w:rPr>
          <w:rFonts w:ascii="Arial" w:hAnsi="Arial" w:cs="Arial"/>
          <w:color w:val="222222"/>
          <w:shd w:val="clear" w:color="auto" w:fill="FFFFFF"/>
        </w:rPr>
        <w:t>376.49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ടണ്‍ പൂക്കളാണ് ഉല്‍പാദിപ്പിച്ചത്. അയ്യായിരത്തിലേറെ കര്‍ഷകരും ഇതില്‍ പങ്കാളികളായി.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ഓണസദ്യയൊരുക്കാന്‍ ന്യായവിലയ്ക്ക് കുടുംബശ്രീ വിപണിയിലെത്തിച്ച പച്ചക്കറികളും പഴങ്ങളും സാധാരണക്കാര്‍ക്ക് വലിയ തോതില്‍ ആശ്വാസമായിരുന്നു. കുറഞ്ഞ മുതല്‍മുടക്കില്‍ മെച്ചപ്പെട്ട വരുമാന ലഭ്യത ഉറപ്പു വരുത്തുന്ന പദ്ധതികളിലേക്ക് കൂടുതല്‍ കര്‍ഷകര്‍ കടന്നുവരുന്നുണ്ട്. ന്യായവിലയ്ക്ക് ഗുണനിലവാരമുള്ള ഉല്‍പന്നങ്ങള്‍ ലഭ്യമാക്കിയതിനൊപ്പം മികച്ച സംഘാടനവും ഏകോപനവും സംരംഭകരുടെയും കര്‍ഷകരുടെയും </w:t>
      </w:r>
      <w:r>
        <w:rPr>
          <w:rFonts w:ascii="Arial" w:hAnsi="Arial" w:cs="Kartika"/>
          <w:color w:val="222222"/>
          <w:shd w:val="clear" w:color="auto" w:fill="FFFFFF"/>
          <w:cs/>
        </w:rPr>
        <w:lastRenderedPageBreak/>
        <w:t>പങ്കാളിത്തവുമാണ് കുടുംബശ്രീ ഓണം വിപണന മേളയുടെ വിജയത്തിന് വഴിയൊരുക്കിയത്.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എക്സിക്യൂട്ടീവ് ഡയറക്ടര്‍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</w:t>
      </w:r>
    </w:p>
    <w:sectPr w:rsidR="008E499C" w:rsidRPr="008E499C" w:rsidSect="008E4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D02E9"/>
    <w:rsid w:val="00011A2E"/>
    <w:rsid w:val="001124C5"/>
    <w:rsid w:val="00144A71"/>
    <w:rsid w:val="003F5504"/>
    <w:rsid w:val="00637BC8"/>
    <w:rsid w:val="0073532C"/>
    <w:rsid w:val="008E499C"/>
    <w:rsid w:val="00BD02E9"/>
    <w:rsid w:val="00E85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6</cp:revision>
  <dcterms:created xsi:type="dcterms:W3CDTF">2024-09-23T11:46:00Z</dcterms:created>
  <dcterms:modified xsi:type="dcterms:W3CDTF">2024-09-25T04:19:00Z</dcterms:modified>
</cp:coreProperties>
</file>