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97DA" w14:textId="3AEC0049" w:rsidR="009A4E1D" w:rsidRPr="009A4E1D" w:rsidRDefault="009A4E1D" w:rsidP="009A4E1D">
      <w:pPr>
        <w:rPr>
          <w:rFonts w:ascii="Kartika" w:hAnsi="Kartika" w:cs="Kartika"/>
          <w:sz w:val="22"/>
          <w:szCs w:val="22"/>
        </w:rPr>
      </w:pPr>
      <w:proofErr w:type="spellStart"/>
      <w:r w:rsidRPr="009A4E1D">
        <w:rPr>
          <w:rFonts w:ascii="Kartika" w:hAnsi="Kartika" w:cs="Kartika"/>
          <w:sz w:val="22"/>
          <w:szCs w:val="22"/>
        </w:rPr>
        <w:t>പത്രക്കുറിപ്പ്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 </w:t>
      </w:r>
      <w:r w:rsidRPr="009A4E1D">
        <w:rPr>
          <w:rFonts w:ascii="Kartika" w:hAnsi="Kartika" w:cs="Kartika"/>
          <w:sz w:val="22"/>
          <w:szCs w:val="22"/>
        </w:rPr>
        <w:br/>
        <w:t>16-12-2025                    </w:t>
      </w:r>
      <w:r w:rsidRPr="009A4E1D">
        <w:rPr>
          <w:rFonts w:ascii="Kartika" w:hAnsi="Kartika" w:cs="Kartika"/>
          <w:sz w:val="22"/>
          <w:szCs w:val="22"/>
        </w:rPr>
        <w:br/>
      </w:r>
      <w:r w:rsidRPr="009A4E1D">
        <w:rPr>
          <w:rFonts w:ascii="Kartika" w:hAnsi="Kartika" w:cs="Kartika"/>
          <w:sz w:val="22"/>
          <w:szCs w:val="22"/>
        </w:rPr>
        <w:br/>
        <w:t>  *</w:t>
      </w:r>
      <w:proofErr w:type="spellStart"/>
      <w:r w:rsidRPr="009A4E1D">
        <w:rPr>
          <w:rFonts w:ascii="Kartika" w:hAnsi="Kartika" w:cs="Kartika"/>
          <w:sz w:val="22"/>
          <w:szCs w:val="22"/>
        </w:rPr>
        <w:t>വരുമാന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ലബ്ധിയിലൂടെ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സ്ത്രീകൾക്ക്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സമഗ്ര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വികാസം</w:t>
      </w:r>
      <w:proofErr w:type="spellEnd"/>
      <w:r w:rsidRPr="009A4E1D">
        <w:rPr>
          <w:rFonts w:ascii="Kartika" w:hAnsi="Kartika" w:cs="Kartika"/>
          <w:sz w:val="22"/>
          <w:szCs w:val="22"/>
        </w:rPr>
        <w:t>:*</w:t>
      </w:r>
      <w:r w:rsidRPr="009A4E1D">
        <w:rPr>
          <w:rFonts w:ascii="Kartika" w:hAnsi="Kartika" w:cs="Kartika"/>
          <w:sz w:val="22"/>
          <w:szCs w:val="22"/>
        </w:rPr>
        <w:br/>
        <w:t> *"</w:t>
      </w:r>
      <w:proofErr w:type="spellStart"/>
      <w:r w:rsidRPr="009A4E1D">
        <w:rPr>
          <w:rFonts w:ascii="Kartika" w:hAnsi="Kartika" w:cs="Kartika"/>
          <w:sz w:val="22"/>
          <w:szCs w:val="22"/>
        </w:rPr>
        <w:t>ഉയരെ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'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സംസ്ഥാനതല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ജൻഡ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9A4E1D">
        <w:rPr>
          <w:rFonts w:ascii="Kartika" w:hAnsi="Kartika" w:cs="Kartika"/>
          <w:sz w:val="22"/>
          <w:szCs w:val="22"/>
        </w:rPr>
        <w:t>ക്യാമ്പയിനുമായി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9A4E1D">
        <w:rPr>
          <w:rFonts w:ascii="Kartika" w:hAnsi="Kartika" w:cs="Kartika"/>
          <w:sz w:val="22"/>
          <w:szCs w:val="22"/>
        </w:rPr>
        <w:t>*</w:t>
      </w:r>
      <w:r w:rsidRPr="009A4E1D">
        <w:rPr>
          <w:rFonts w:ascii="Kartika" w:hAnsi="Kartika" w:cs="Kartika"/>
          <w:sz w:val="22"/>
          <w:szCs w:val="22"/>
        </w:rPr>
        <w:br/>
      </w:r>
      <w:r w:rsidRPr="009A4E1D">
        <w:rPr>
          <w:rFonts w:ascii="Kartika" w:hAnsi="Kartika" w:cs="Kartika"/>
          <w:sz w:val="22"/>
          <w:szCs w:val="22"/>
        </w:rPr>
        <w:br/>
      </w:r>
      <w:proofErr w:type="spellStart"/>
      <w:r w:rsidRPr="009A4E1D">
        <w:rPr>
          <w:rFonts w:ascii="Kartika" w:hAnsi="Kartika" w:cs="Kartika"/>
          <w:sz w:val="22"/>
          <w:szCs w:val="22"/>
        </w:rPr>
        <w:t>ക്യാമ്പയിന്റെ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ഭാഗമായി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ദ്വിദിന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സംസ്ഥാനതല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പരിശീലനം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സംഘടിപ്പിച്ചു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 </w:t>
      </w:r>
      <w:r w:rsidRPr="009A4E1D">
        <w:rPr>
          <w:rFonts w:ascii="Kartika" w:hAnsi="Kartika" w:cs="Kartika"/>
          <w:sz w:val="22"/>
          <w:szCs w:val="22"/>
        </w:rPr>
        <w:br/>
        <w:t>                                                         </w:t>
      </w:r>
      <w:r w:rsidRPr="009A4E1D">
        <w:rPr>
          <w:rFonts w:ascii="Kartika" w:hAnsi="Kartika" w:cs="Kartika"/>
          <w:sz w:val="22"/>
          <w:szCs w:val="22"/>
        </w:rPr>
        <w:br/>
      </w:r>
      <w:proofErr w:type="spellStart"/>
      <w:r w:rsidRPr="009A4E1D">
        <w:rPr>
          <w:rFonts w:ascii="Kartika" w:hAnsi="Kartika" w:cs="Kartika"/>
          <w:sz w:val="22"/>
          <w:szCs w:val="22"/>
        </w:rPr>
        <w:t>തിരുവനന്തപുരം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: </w:t>
      </w:r>
      <w:proofErr w:type="spellStart"/>
      <w:r w:rsidRPr="009A4E1D">
        <w:rPr>
          <w:rFonts w:ascii="Kartika" w:hAnsi="Kartika" w:cs="Kartika"/>
          <w:sz w:val="22"/>
          <w:szCs w:val="22"/>
        </w:rPr>
        <w:t>വരുമാനദായക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തൊഴി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മേഖലകളി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സ്ത്രീ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പങ്കാളിത്തം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വർധിപ്പിക്കുന്നത്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ലക്ഷ്യമിട്ട്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കുടുംബശ്രീയുടെ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ആഭിമുഖ്യത്തി</w:t>
      </w:r>
      <w:proofErr w:type="spellEnd"/>
      <w:r w:rsidRPr="009A4E1D">
        <w:rPr>
          <w:rFonts w:ascii="Kartika" w:hAnsi="Kartika" w:cs="Kartika"/>
          <w:sz w:val="22"/>
          <w:szCs w:val="22"/>
        </w:rPr>
        <w:t>ൽ  </w:t>
      </w:r>
      <w:proofErr w:type="spellStart"/>
      <w:r w:rsidRPr="009A4E1D">
        <w:rPr>
          <w:rFonts w:ascii="Kartika" w:hAnsi="Kartika" w:cs="Kartika"/>
          <w:sz w:val="22"/>
          <w:szCs w:val="22"/>
        </w:rPr>
        <w:t>ജനുവരി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1 </w:t>
      </w:r>
      <w:proofErr w:type="spellStart"/>
      <w:r w:rsidRPr="009A4E1D">
        <w:rPr>
          <w:rFonts w:ascii="Kartika" w:hAnsi="Kartika" w:cs="Kartika"/>
          <w:sz w:val="22"/>
          <w:szCs w:val="22"/>
        </w:rPr>
        <w:t>മുത</w:t>
      </w:r>
      <w:proofErr w:type="spellEnd"/>
      <w:r w:rsidRPr="009A4E1D">
        <w:rPr>
          <w:rFonts w:ascii="Kartika" w:hAnsi="Kartika" w:cs="Kartika"/>
          <w:sz w:val="22"/>
          <w:szCs w:val="22"/>
        </w:rPr>
        <w:t>ൽ "</w:t>
      </w:r>
      <w:proofErr w:type="spellStart"/>
      <w:r w:rsidRPr="009A4E1D">
        <w:rPr>
          <w:rFonts w:ascii="Kartika" w:hAnsi="Kartika" w:cs="Kartika"/>
          <w:sz w:val="22"/>
          <w:szCs w:val="22"/>
        </w:rPr>
        <w:t>ഉയരെ</w:t>
      </w:r>
      <w:proofErr w:type="spellEnd"/>
      <w:r w:rsidRPr="009A4E1D">
        <w:rPr>
          <w:rFonts w:ascii="Kartika" w:hAnsi="Kartika" w:cs="Kartika"/>
          <w:sz w:val="22"/>
          <w:szCs w:val="22"/>
        </w:rPr>
        <w:t>'  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സംസ്ഥാനതല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ജൻഡ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9A4E1D">
        <w:rPr>
          <w:rFonts w:ascii="Kartika" w:hAnsi="Kartika" w:cs="Kartika"/>
          <w:sz w:val="22"/>
          <w:szCs w:val="22"/>
        </w:rPr>
        <w:t>ക്യാമ്പയി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9A4E1D">
        <w:rPr>
          <w:rFonts w:ascii="Kartika" w:hAnsi="Kartika" w:cs="Kartika"/>
          <w:sz w:val="22"/>
          <w:szCs w:val="22"/>
        </w:rPr>
        <w:t>ആരംഭിക്കുന്നു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9A4E1D">
        <w:rPr>
          <w:rFonts w:ascii="Kartika" w:hAnsi="Kartika" w:cs="Kartika"/>
          <w:sz w:val="22"/>
          <w:szCs w:val="22"/>
        </w:rPr>
        <w:t>അയൽക്കൂട്ട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9A4E1D">
        <w:rPr>
          <w:rFonts w:ascii="Kartika" w:hAnsi="Kartika" w:cs="Kartika"/>
          <w:sz w:val="22"/>
          <w:szCs w:val="22"/>
        </w:rPr>
        <w:t>ഒാക്സിലറി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ഗ്രൂപ്പ്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അംഗങ്ങളെ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ലക്ഷ്യമിട്ടു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നടപ്പാക്കുന്ന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proofErr w:type="gramStart"/>
      <w:r w:rsidRPr="009A4E1D">
        <w:rPr>
          <w:rFonts w:ascii="Kartika" w:hAnsi="Kartika" w:cs="Kartika"/>
          <w:sz w:val="22"/>
          <w:szCs w:val="22"/>
        </w:rPr>
        <w:t>ക്യാമ്പയിനി</w:t>
      </w:r>
      <w:proofErr w:type="spellEnd"/>
      <w:r w:rsidRPr="009A4E1D">
        <w:rPr>
          <w:rFonts w:ascii="Kartika" w:hAnsi="Kartika" w:cs="Kartika"/>
          <w:sz w:val="22"/>
          <w:szCs w:val="22"/>
        </w:rPr>
        <w:t>ൽ  </w:t>
      </w:r>
      <w:proofErr w:type="spellStart"/>
      <w:r w:rsidRPr="009A4E1D">
        <w:rPr>
          <w:rFonts w:ascii="Kartika" w:hAnsi="Kartika" w:cs="Kartika"/>
          <w:sz w:val="22"/>
          <w:szCs w:val="22"/>
        </w:rPr>
        <w:t>സുസ്ഥിര</w:t>
      </w:r>
      <w:proofErr w:type="spellEnd"/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തൊഴിലും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വരുമാനവും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നേടുന്നതിലൂടെ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തങ്ങൾക്കുണ്ടാകുന്ന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സാമ്പത്തികവും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സാമൂഹികവും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വൈകാരികവുമായ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മുന്നേറ്റത്തെ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കുറിച്ച്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സ്ത്രീകളെ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ബോധ്യപ്പെടുത്തും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9A4E1D">
        <w:rPr>
          <w:rFonts w:ascii="Kartika" w:hAnsi="Kartika" w:cs="Kartika"/>
          <w:sz w:val="22"/>
          <w:szCs w:val="22"/>
        </w:rPr>
        <w:t>തുടർന്ന്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അവരുടെ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താൽപര്യവും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വിദ്യാഭ്യാസ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യോഗ്യതയും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അനുസരിച്ച്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വിവിധ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തൊഴി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proofErr w:type="gramStart"/>
      <w:r w:rsidRPr="009A4E1D">
        <w:rPr>
          <w:rFonts w:ascii="Kartika" w:hAnsi="Kartika" w:cs="Kartika"/>
          <w:sz w:val="22"/>
          <w:szCs w:val="22"/>
        </w:rPr>
        <w:t>രംഗങ്ങളുമായി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9A4E1D">
        <w:rPr>
          <w:rFonts w:ascii="Kartika" w:hAnsi="Kartika" w:cs="Kartika"/>
          <w:sz w:val="22"/>
          <w:szCs w:val="22"/>
        </w:rPr>
        <w:t>ബന്ധിപ്പിക്കും</w:t>
      </w:r>
      <w:proofErr w:type="spellEnd"/>
      <w:proofErr w:type="gramEnd"/>
      <w:r w:rsidRPr="009A4E1D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9A4E1D">
        <w:rPr>
          <w:rFonts w:ascii="Kartika" w:hAnsi="Kartika" w:cs="Kartika"/>
          <w:sz w:val="22"/>
          <w:szCs w:val="22"/>
        </w:rPr>
        <w:t>ഇതിനായി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മുഖേന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നടപ്പാക്കുന്ന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വിവിധ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പദ്ധതിക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ൾ, </w:t>
      </w:r>
      <w:proofErr w:type="spellStart"/>
      <w:r w:rsidRPr="009A4E1D">
        <w:rPr>
          <w:rFonts w:ascii="Kartika" w:hAnsi="Kartika" w:cs="Kartika"/>
          <w:sz w:val="22"/>
          <w:szCs w:val="22"/>
        </w:rPr>
        <w:t>വകുപ്പുക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ൾ, </w:t>
      </w:r>
      <w:proofErr w:type="spellStart"/>
      <w:r w:rsidRPr="009A4E1D">
        <w:rPr>
          <w:rFonts w:ascii="Kartika" w:hAnsi="Kartika" w:cs="Kartika"/>
          <w:sz w:val="22"/>
          <w:szCs w:val="22"/>
        </w:rPr>
        <w:t>സ്ഥാപനങ്ങ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9A4E1D">
        <w:rPr>
          <w:rFonts w:ascii="Kartika" w:hAnsi="Kartika" w:cs="Kartika"/>
          <w:sz w:val="22"/>
          <w:szCs w:val="22"/>
        </w:rPr>
        <w:t>എന്നിവയുമായുള്ള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സംയോജനവും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ഉറപ്പു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വരുത്തും</w:t>
      </w:r>
      <w:proofErr w:type="spellEnd"/>
      <w:r w:rsidRPr="009A4E1D">
        <w:rPr>
          <w:rFonts w:ascii="Kartika" w:hAnsi="Kartika" w:cs="Kartika"/>
          <w:sz w:val="22"/>
          <w:szCs w:val="22"/>
        </w:rPr>
        <w:t>.  </w:t>
      </w:r>
      <w:r w:rsidRPr="009A4E1D">
        <w:rPr>
          <w:rFonts w:ascii="Kartika" w:hAnsi="Kartika" w:cs="Kartika"/>
          <w:sz w:val="22"/>
          <w:szCs w:val="22"/>
        </w:rPr>
        <w:br/>
      </w:r>
      <w:r w:rsidRPr="009A4E1D">
        <w:rPr>
          <w:rFonts w:ascii="Kartika" w:hAnsi="Kartika" w:cs="Kartika"/>
          <w:sz w:val="22"/>
          <w:szCs w:val="22"/>
        </w:rPr>
        <w:br/>
      </w:r>
      <w:proofErr w:type="spellStart"/>
      <w:r w:rsidRPr="009A4E1D">
        <w:rPr>
          <w:rFonts w:ascii="Kartika" w:hAnsi="Kartika" w:cs="Kartika"/>
          <w:sz w:val="22"/>
          <w:szCs w:val="22"/>
        </w:rPr>
        <w:t>ക്യാമ്പയിന്റെ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ഭാഗമായി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ഒാരോ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ജില്ലയി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നിന്നും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തിരഞ്ഞെടുത്ത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ജില്ലാ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പ്രോഗ്രാം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proofErr w:type="gramStart"/>
      <w:r w:rsidRPr="009A4E1D">
        <w:rPr>
          <w:rFonts w:ascii="Kartika" w:hAnsi="Kartika" w:cs="Kartika"/>
          <w:sz w:val="22"/>
          <w:szCs w:val="22"/>
        </w:rPr>
        <w:t>മാനേജർമാ</w:t>
      </w:r>
      <w:proofErr w:type="spellEnd"/>
      <w:r w:rsidRPr="009A4E1D">
        <w:rPr>
          <w:rFonts w:ascii="Kartika" w:hAnsi="Kartika" w:cs="Kartika"/>
          <w:sz w:val="22"/>
          <w:szCs w:val="22"/>
        </w:rPr>
        <w:t>ർ ,</w:t>
      </w:r>
      <w:proofErr w:type="spellStart"/>
      <w:r w:rsidRPr="009A4E1D">
        <w:rPr>
          <w:rFonts w:ascii="Kartika" w:hAnsi="Kartika" w:cs="Kartika"/>
          <w:sz w:val="22"/>
          <w:szCs w:val="22"/>
        </w:rPr>
        <w:t>വിഷയ</w:t>
      </w:r>
      <w:proofErr w:type="spellEnd"/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വിദഗ്ദ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9A4E1D">
        <w:rPr>
          <w:rFonts w:ascii="Kartika" w:hAnsi="Kartika" w:cs="Kartika"/>
          <w:sz w:val="22"/>
          <w:szCs w:val="22"/>
        </w:rPr>
        <w:t>ഉൾപ്പെടെയുള്ള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അഞ്ച്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റിസോഴ്സ്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പേഴ്സൺമാ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</w:t>
      </w:r>
      <w:proofErr w:type="spellStart"/>
      <w:proofErr w:type="gramStart"/>
      <w:r w:rsidRPr="009A4E1D">
        <w:rPr>
          <w:rFonts w:ascii="Kartika" w:hAnsi="Kartika" w:cs="Kartika"/>
          <w:sz w:val="22"/>
          <w:szCs w:val="22"/>
        </w:rPr>
        <w:t>വീതം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9A4E1D">
        <w:rPr>
          <w:rFonts w:ascii="Kartika" w:hAnsi="Kartika" w:cs="Kartika"/>
          <w:sz w:val="22"/>
          <w:szCs w:val="22"/>
        </w:rPr>
        <w:t>എഴുപത്</w:t>
      </w:r>
      <w:proofErr w:type="spellEnd"/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പേർക്കുളള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proofErr w:type="gramStart"/>
      <w:r w:rsidRPr="009A4E1D">
        <w:rPr>
          <w:rFonts w:ascii="Kartika" w:hAnsi="Kartika" w:cs="Kartika"/>
          <w:sz w:val="22"/>
          <w:szCs w:val="22"/>
        </w:rPr>
        <w:t>സംസ്ഥാനതല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9A4E1D">
        <w:rPr>
          <w:rFonts w:ascii="Kartika" w:hAnsi="Kartika" w:cs="Kartika"/>
          <w:sz w:val="22"/>
          <w:szCs w:val="22"/>
        </w:rPr>
        <w:t>ദ്വിദിന</w:t>
      </w:r>
      <w:proofErr w:type="spellEnd"/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പരിശീലനം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തിരുവനന്തപുരം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നാലാഞ്ചിറ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മാ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9A4E1D">
        <w:rPr>
          <w:rFonts w:ascii="Kartika" w:hAnsi="Kartika" w:cs="Kartika"/>
          <w:sz w:val="22"/>
          <w:szCs w:val="22"/>
        </w:rPr>
        <w:t>ഗ്രിഗോറിയസ്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റിന്യൂവ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സെന്റ്റി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ഡിസംബ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15, 16 </w:t>
      </w:r>
      <w:proofErr w:type="spellStart"/>
      <w:r w:rsidRPr="009A4E1D">
        <w:rPr>
          <w:rFonts w:ascii="Kartika" w:hAnsi="Kartika" w:cs="Kartika"/>
          <w:sz w:val="22"/>
          <w:szCs w:val="22"/>
        </w:rPr>
        <w:t>തീയതികളി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സംഘടിപ്പിച്ചു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9A4E1D">
        <w:rPr>
          <w:rFonts w:ascii="Kartika" w:hAnsi="Kartika" w:cs="Kartika"/>
          <w:sz w:val="22"/>
          <w:szCs w:val="22"/>
        </w:rPr>
        <w:t>ഇവർക്ക്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proofErr w:type="gramStart"/>
      <w:r w:rsidRPr="009A4E1D">
        <w:rPr>
          <w:rFonts w:ascii="Kartika" w:hAnsi="Kartika" w:cs="Kartika"/>
          <w:sz w:val="22"/>
          <w:szCs w:val="22"/>
        </w:rPr>
        <w:t>വേതനാധിഷ്ഠിത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9A4E1D">
        <w:rPr>
          <w:rFonts w:ascii="Kartika" w:hAnsi="Kartika" w:cs="Kartika"/>
          <w:sz w:val="22"/>
          <w:szCs w:val="22"/>
        </w:rPr>
        <w:t>തൊഴിലും</w:t>
      </w:r>
      <w:proofErr w:type="spellEnd"/>
      <w:proofErr w:type="gramEnd"/>
      <w:r w:rsidRPr="009A4E1D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9A4E1D">
        <w:rPr>
          <w:rFonts w:ascii="Kartika" w:hAnsi="Kartika" w:cs="Kartika"/>
          <w:sz w:val="22"/>
          <w:szCs w:val="22"/>
        </w:rPr>
        <w:t>സ്ത്രീപദവിയും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9A4E1D">
        <w:rPr>
          <w:rFonts w:ascii="Kartika" w:hAnsi="Kartika" w:cs="Kartika"/>
          <w:sz w:val="22"/>
          <w:szCs w:val="22"/>
        </w:rPr>
        <w:t>ലിംഗവ്യത്യാസവും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ലിംഗപദവിയും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9A4E1D">
        <w:rPr>
          <w:rFonts w:ascii="Kartika" w:hAnsi="Kartika" w:cs="Kartika"/>
          <w:sz w:val="22"/>
          <w:szCs w:val="22"/>
        </w:rPr>
        <w:t>സുരക്ഷിത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തൊഴിലിടം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9A4E1D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ജെൻഡ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9A4E1D">
        <w:rPr>
          <w:rFonts w:ascii="Kartika" w:hAnsi="Kartika" w:cs="Kartika"/>
          <w:sz w:val="22"/>
          <w:szCs w:val="22"/>
        </w:rPr>
        <w:t>പിന്തുണാ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proofErr w:type="gramStart"/>
      <w:r w:rsidRPr="009A4E1D">
        <w:rPr>
          <w:rFonts w:ascii="Kartika" w:hAnsi="Kartika" w:cs="Kartika"/>
          <w:sz w:val="22"/>
          <w:szCs w:val="22"/>
        </w:rPr>
        <w:t>സംവിധാനങ്ങ</w:t>
      </w:r>
      <w:proofErr w:type="spellEnd"/>
      <w:r w:rsidRPr="009A4E1D">
        <w:rPr>
          <w:rFonts w:ascii="Kartika" w:hAnsi="Kartika" w:cs="Kartika"/>
          <w:sz w:val="22"/>
          <w:szCs w:val="22"/>
        </w:rPr>
        <w:t>ൾ,  </w:t>
      </w:r>
      <w:proofErr w:type="spellStart"/>
      <w:r w:rsidRPr="009A4E1D">
        <w:rPr>
          <w:rFonts w:ascii="Kartika" w:hAnsi="Kartika" w:cs="Kartika"/>
          <w:sz w:val="22"/>
          <w:szCs w:val="22"/>
        </w:rPr>
        <w:t>ഹാപ്പി</w:t>
      </w:r>
      <w:proofErr w:type="spellEnd"/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കേരളം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എന്നിങ്ങനെ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അഞ്ചു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വ്യത്യസ്ത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മൊഡ്യൂളുകളി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പരിശീലനം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നൽകി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. </w:t>
      </w:r>
      <w:proofErr w:type="spellStart"/>
      <w:proofErr w:type="gramStart"/>
      <w:r w:rsidRPr="009A4E1D">
        <w:rPr>
          <w:rFonts w:ascii="Kartika" w:hAnsi="Kartika" w:cs="Kartika"/>
          <w:sz w:val="22"/>
          <w:szCs w:val="22"/>
        </w:rPr>
        <w:t>ഇവ</w:t>
      </w:r>
      <w:proofErr w:type="spellEnd"/>
      <w:r w:rsidRPr="009A4E1D">
        <w:rPr>
          <w:rFonts w:ascii="Kartika" w:hAnsi="Kartika" w:cs="Kartika"/>
          <w:sz w:val="22"/>
          <w:szCs w:val="22"/>
        </w:rPr>
        <w:t>ർ  </w:t>
      </w:r>
      <w:proofErr w:type="spellStart"/>
      <w:r w:rsidRPr="009A4E1D">
        <w:rPr>
          <w:rFonts w:ascii="Kartika" w:hAnsi="Kartika" w:cs="Kartika"/>
          <w:sz w:val="22"/>
          <w:szCs w:val="22"/>
        </w:rPr>
        <w:t>ജില്ലാതല</w:t>
      </w:r>
      <w:proofErr w:type="spellEnd"/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പരിശീലനത്തിന്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നേതൃത്വം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നൽകും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സംസ്ഥാനമൊട്ടാകെ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പരിശീലനം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നേടിയ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മൂന്ന്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ലക്ഷത്തോളം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പേ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9A4E1D">
        <w:rPr>
          <w:rFonts w:ascii="Kartika" w:hAnsi="Kartika" w:cs="Kartika"/>
          <w:sz w:val="22"/>
          <w:szCs w:val="22"/>
        </w:rPr>
        <w:t>ക്യാമ്പയി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9A4E1D">
        <w:rPr>
          <w:rFonts w:ascii="Kartika" w:hAnsi="Kartika" w:cs="Kartika"/>
          <w:sz w:val="22"/>
          <w:szCs w:val="22"/>
        </w:rPr>
        <w:t>നടത്തിപ്പി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പങ്കാളികളാകും</w:t>
      </w:r>
      <w:proofErr w:type="spellEnd"/>
      <w:r w:rsidRPr="009A4E1D">
        <w:rPr>
          <w:rFonts w:ascii="Kartika" w:hAnsi="Kartika" w:cs="Kartika"/>
          <w:sz w:val="22"/>
          <w:szCs w:val="22"/>
        </w:rPr>
        <w:t>.  </w:t>
      </w:r>
      <w:r w:rsidRPr="009A4E1D">
        <w:rPr>
          <w:rFonts w:ascii="Kartika" w:hAnsi="Kartika" w:cs="Kartika"/>
          <w:sz w:val="22"/>
          <w:szCs w:val="22"/>
        </w:rPr>
        <w:br/>
      </w:r>
      <w:r w:rsidRPr="009A4E1D">
        <w:rPr>
          <w:rFonts w:ascii="Kartika" w:hAnsi="Kartika" w:cs="Kartika"/>
          <w:sz w:val="22"/>
          <w:szCs w:val="22"/>
        </w:rPr>
        <w:br/>
      </w:r>
      <w:proofErr w:type="spellStart"/>
      <w:r w:rsidRPr="009A4E1D">
        <w:rPr>
          <w:rFonts w:ascii="Kartika" w:hAnsi="Kartika" w:cs="Kartika"/>
          <w:sz w:val="22"/>
          <w:szCs w:val="22"/>
        </w:rPr>
        <w:t>അയൽക്കൂട്ടങ്ങ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ൾ </w:t>
      </w:r>
      <w:proofErr w:type="spellStart"/>
      <w:r w:rsidRPr="009A4E1D">
        <w:rPr>
          <w:rFonts w:ascii="Kartika" w:hAnsi="Kartika" w:cs="Kartika"/>
          <w:sz w:val="22"/>
          <w:szCs w:val="22"/>
        </w:rPr>
        <w:t>കേന്ദ്രീകരിച്ചുകൊണ്ട്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2026 </w:t>
      </w:r>
      <w:proofErr w:type="spellStart"/>
      <w:r w:rsidRPr="009A4E1D">
        <w:rPr>
          <w:rFonts w:ascii="Kartika" w:hAnsi="Kartika" w:cs="Kartika"/>
          <w:sz w:val="22"/>
          <w:szCs w:val="22"/>
        </w:rPr>
        <w:t>ജനുവരി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മുത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മാർച്ച്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വരെയാണ്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ഈ </w:t>
      </w:r>
      <w:proofErr w:type="spellStart"/>
      <w:r w:rsidRPr="009A4E1D">
        <w:rPr>
          <w:rFonts w:ascii="Kartika" w:hAnsi="Kartika" w:cs="Kartika"/>
          <w:sz w:val="22"/>
          <w:szCs w:val="22"/>
        </w:rPr>
        <w:t>ക്യാമ്പയി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ൻ. </w:t>
      </w:r>
      <w:proofErr w:type="spellStart"/>
      <w:r w:rsidRPr="009A4E1D">
        <w:rPr>
          <w:rFonts w:ascii="Kartika" w:hAnsi="Kartika" w:cs="Kartika"/>
          <w:sz w:val="22"/>
          <w:szCs w:val="22"/>
        </w:rPr>
        <w:t>ഇതി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വിദ്യാഭ്യാസം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നേടിയിട്ടും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തൊഴി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നേടാ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9A4E1D">
        <w:rPr>
          <w:rFonts w:ascii="Kartika" w:hAnsi="Kartika" w:cs="Kartika"/>
          <w:sz w:val="22"/>
          <w:szCs w:val="22"/>
        </w:rPr>
        <w:t>കഴിയാത്തവരും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താൽപര്യമുള്ള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മേഖലകളി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എത്താ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9A4E1D">
        <w:rPr>
          <w:rFonts w:ascii="Kartika" w:hAnsi="Kartika" w:cs="Kartika"/>
          <w:sz w:val="22"/>
          <w:szCs w:val="22"/>
        </w:rPr>
        <w:lastRenderedPageBreak/>
        <w:t>കഴിയാതെ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പോയവരുമായ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അയൽക്കൂട്ട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ഒാക്സിലറി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ഗ്രൂപ്പ്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അംഗങ്ങളെ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കണ്ടെത്തും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9A4E1D">
        <w:rPr>
          <w:rFonts w:ascii="Kartika" w:hAnsi="Kartika" w:cs="Kartika"/>
          <w:sz w:val="22"/>
          <w:szCs w:val="22"/>
        </w:rPr>
        <w:t>സ്വന്തമായി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തൊഴിലും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വരുമാനവും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നേടാ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9A4E1D">
        <w:rPr>
          <w:rFonts w:ascii="Kartika" w:hAnsi="Kartika" w:cs="Kartika"/>
          <w:sz w:val="22"/>
          <w:szCs w:val="22"/>
        </w:rPr>
        <w:t>കഴിയുന്നതിലൂടെ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ആത്മവിശ്വാസം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9A4E1D">
        <w:rPr>
          <w:rFonts w:ascii="Kartika" w:hAnsi="Kartika" w:cs="Kartika"/>
          <w:sz w:val="22"/>
          <w:szCs w:val="22"/>
        </w:rPr>
        <w:t>നേതൃശേഷി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9A4E1D">
        <w:rPr>
          <w:rFonts w:ascii="Kartika" w:hAnsi="Kartika" w:cs="Kartika"/>
          <w:sz w:val="22"/>
          <w:szCs w:val="22"/>
        </w:rPr>
        <w:t>തീരുമാനങ്ങളെടുക്കാനുള്ള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അവസരവും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കഴിവും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9A4E1D">
        <w:rPr>
          <w:rFonts w:ascii="Kartika" w:hAnsi="Kartika" w:cs="Kartika"/>
          <w:sz w:val="22"/>
          <w:szCs w:val="22"/>
        </w:rPr>
        <w:t>കുടുംബത്തിലും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സമൂഹത്തിലും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ഉണ്ടാകുന്ന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സ്വീകാര്യത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എന്നിവ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ഇതി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ഉൾപ്പെടെ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സ്ത്രീകൾക്കുണ്ടാകുന്ന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സമഗ്ര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വികാസത്തെ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കുറിച്ച്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സ്ത്രീകളെ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ബോധവൽക്കരിക്കും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9A4E1D">
        <w:rPr>
          <w:rFonts w:ascii="Kartika" w:hAnsi="Kartika" w:cs="Kartika"/>
          <w:sz w:val="22"/>
          <w:szCs w:val="22"/>
        </w:rPr>
        <w:t>ക്യാമ്പയിന്റെ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വിജയത്തിന്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അയൽക്കൂട്ടങ്ങ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ൾ, </w:t>
      </w:r>
      <w:proofErr w:type="spellStart"/>
      <w:r w:rsidRPr="009A4E1D">
        <w:rPr>
          <w:rFonts w:ascii="Kartika" w:hAnsi="Kartika" w:cs="Kartika"/>
          <w:sz w:val="22"/>
          <w:szCs w:val="22"/>
        </w:rPr>
        <w:t>എ.</w:t>
      </w:r>
      <w:proofErr w:type="gramStart"/>
      <w:r w:rsidRPr="009A4E1D">
        <w:rPr>
          <w:rFonts w:ascii="Kartika" w:hAnsi="Kartika" w:cs="Kartika"/>
          <w:sz w:val="22"/>
          <w:szCs w:val="22"/>
        </w:rPr>
        <w:t>ഡി.എസ്</w:t>
      </w:r>
      <w:proofErr w:type="gramEnd"/>
      <w:r w:rsidRPr="009A4E1D">
        <w:rPr>
          <w:rFonts w:ascii="Kartika" w:hAnsi="Kartika" w:cs="Kartika"/>
          <w:sz w:val="22"/>
          <w:szCs w:val="22"/>
        </w:rPr>
        <w:t>,സി.</w:t>
      </w:r>
      <w:proofErr w:type="gramStart"/>
      <w:r w:rsidRPr="009A4E1D">
        <w:rPr>
          <w:rFonts w:ascii="Kartika" w:hAnsi="Kartika" w:cs="Kartika"/>
          <w:sz w:val="22"/>
          <w:szCs w:val="22"/>
        </w:rPr>
        <w:t>ഡി.എസ്</w:t>
      </w:r>
      <w:proofErr w:type="spellEnd"/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ഉൾപ്പെടുന്ന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ത്രിതല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സംഘടനാ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സംവിധാനം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ഒന്നാകെ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ക്യാമ്പയിനി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പങ്കാളിത്തം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വഹിക്കും</w:t>
      </w:r>
      <w:proofErr w:type="spellEnd"/>
      <w:r w:rsidRPr="009A4E1D">
        <w:rPr>
          <w:rFonts w:ascii="Kartika" w:hAnsi="Kartika" w:cs="Kartika"/>
          <w:sz w:val="22"/>
          <w:szCs w:val="22"/>
        </w:rPr>
        <w:t>.</w:t>
      </w:r>
      <w:r w:rsidRPr="009A4E1D">
        <w:rPr>
          <w:rFonts w:ascii="Kartika" w:hAnsi="Kartika" w:cs="Kartika"/>
          <w:sz w:val="22"/>
          <w:szCs w:val="22"/>
        </w:rPr>
        <w:br/>
      </w:r>
      <w:r w:rsidRPr="009A4E1D">
        <w:rPr>
          <w:rFonts w:ascii="Kartika" w:hAnsi="Kartika" w:cs="Kartika"/>
          <w:sz w:val="22"/>
          <w:szCs w:val="22"/>
        </w:rPr>
        <w:br/>
      </w:r>
      <w:proofErr w:type="spellStart"/>
      <w:r w:rsidRPr="009A4E1D">
        <w:rPr>
          <w:rFonts w:ascii="Kartika" w:hAnsi="Kartika" w:cs="Kartika"/>
          <w:sz w:val="22"/>
          <w:szCs w:val="22"/>
        </w:rPr>
        <w:t>വിജ്ഞാന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കേരളം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മുഖ്യ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ഉപദേഷ്ടാവ്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ഡോ.</w:t>
      </w:r>
      <w:proofErr w:type="gramStart"/>
      <w:r w:rsidRPr="009A4E1D">
        <w:rPr>
          <w:rFonts w:ascii="Kartika" w:hAnsi="Kartika" w:cs="Kartika"/>
          <w:sz w:val="22"/>
          <w:szCs w:val="22"/>
        </w:rPr>
        <w:t>ടി.എം</w:t>
      </w:r>
      <w:proofErr w:type="spellEnd"/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തോമസ്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proofErr w:type="gramStart"/>
      <w:r w:rsidRPr="009A4E1D">
        <w:rPr>
          <w:rFonts w:ascii="Kartika" w:hAnsi="Kartika" w:cs="Kartika"/>
          <w:sz w:val="22"/>
          <w:szCs w:val="22"/>
        </w:rPr>
        <w:t>ഐസക്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,</w:t>
      </w:r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എക്സിക്യൂട്ടീവ്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ഡയറക്ട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9A4E1D">
        <w:rPr>
          <w:rFonts w:ascii="Kartika" w:hAnsi="Kartika" w:cs="Kartika"/>
          <w:sz w:val="22"/>
          <w:szCs w:val="22"/>
        </w:rPr>
        <w:t>എച്ച്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ദിനേശ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ൻ </w:t>
      </w:r>
      <w:proofErr w:type="gramStart"/>
      <w:r w:rsidRPr="009A4E1D">
        <w:rPr>
          <w:rFonts w:ascii="Kartika" w:hAnsi="Kartika" w:cs="Kartika"/>
          <w:sz w:val="22"/>
          <w:szCs w:val="22"/>
        </w:rPr>
        <w:t>IAS ,</w:t>
      </w:r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ശുചിത്വ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മിഷ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9A4E1D">
        <w:rPr>
          <w:rFonts w:ascii="Kartika" w:hAnsi="Kartika" w:cs="Kartika"/>
          <w:sz w:val="22"/>
          <w:szCs w:val="22"/>
        </w:rPr>
        <w:t>കൺസൾട്ടന്റ്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എൻ. </w:t>
      </w:r>
      <w:proofErr w:type="spellStart"/>
      <w:r w:rsidRPr="009A4E1D">
        <w:rPr>
          <w:rFonts w:ascii="Kartika" w:hAnsi="Kartika" w:cs="Kartika"/>
          <w:sz w:val="22"/>
          <w:szCs w:val="22"/>
        </w:rPr>
        <w:t>ജഗജീവ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9A4E1D">
        <w:rPr>
          <w:rFonts w:ascii="Kartika" w:hAnsi="Kartika" w:cs="Kartika"/>
          <w:sz w:val="22"/>
          <w:szCs w:val="22"/>
        </w:rPr>
        <w:t>എന്നിവ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9A4E1D">
        <w:rPr>
          <w:rFonts w:ascii="Kartika" w:hAnsi="Kartika" w:cs="Kartika"/>
          <w:sz w:val="22"/>
          <w:szCs w:val="22"/>
        </w:rPr>
        <w:t>ക്യാമ്പയി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ൻ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സംഘാടനം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സംബന്ധിച്ച്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വിശദീകരിച്ചു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9A4E1D">
        <w:rPr>
          <w:rFonts w:ascii="Kartika" w:hAnsi="Kartika" w:cs="Kartika"/>
          <w:sz w:val="22"/>
          <w:szCs w:val="22"/>
        </w:rPr>
        <w:t>സ്റ്റേറ്റ്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ജെൻഡ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9A4E1D">
        <w:rPr>
          <w:rFonts w:ascii="Kartika" w:hAnsi="Kartika" w:cs="Kartika"/>
          <w:sz w:val="22"/>
          <w:szCs w:val="22"/>
        </w:rPr>
        <w:t>കൺസൾട്ടന്റ്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ഡോ.</w:t>
      </w:r>
      <w:proofErr w:type="gramStart"/>
      <w:r w:rsidRPr="009A4E1D">
        <w:rPr>
          <w:rFonts w:ascii="Kartika" w:hAnsi="Kartika" w:cs="Kartika"/>
          <w:sz w:val="22"/>
          <w:szCs w:val="22"/>
        </w:rPr>
        <w:t>ടി.കെ</w:t>
      </w:r>
      <w:proofErr w:type="spellEnd"/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ആനന്ദി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9A4E1D">
        <w:rPr>
          <w:rFonts w:ascii="Kartika" w:hAnsi="Kartika" w:cs="Kartika"/>
          <w:sz w:val="22"/>
          <w:szCs w:val="22"/>
        </w:rPr>
        <w:t>കുടുംബശ്രീ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പ്രോഗ്രാം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ഒാഫീസ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9A4E1D">
        <w:rPr>
          <w:rFonts w:ascii="Kartika" w:hAnsi="Kartika" w:cs="Kartika"/>
          <w:sz w:val="22"/>
          <w:szCs w:val="22"/>
        </w:rPr>
        <w:t>ഡോ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. </w:t>
      </w:r>
      <w:proofErr w:type="spellStart"/>
      <w:r w:rsidRPr="009A4E1D">
        <w:rPr>
          <w:rFonts w:ascii="Kartika" w:hAnsi="Kartika" w:cs="Kartika"/>
          <w:sz w:val="22"/>
          <w:szCs w:val="22"/>
        </w:rPr>
        <w:t>ബി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ശ്രീജിത്ത്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, </w:t>
      </w:r>
      <w:proofErr w:type="spellStart"/>
      <w:r w:rsidRPr="009A4E1D">
        <w:rPr>
          <w:rFonts w:ascii="Kartika" w:hAnsi="Kartika" w:cs="Kartika"/>
          <w:sz w:val="22"/>
          <w:szCs w:val="22"/>
        </w:rPr>
        <w:t>എസ്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ഐ </w:t>
      </w:r>
      <w:proofErr w:type="spellStart"/>
      <w:r w:rsidRPr="009A4E1D">
        <w:rPr>
          <w:rFonts w:ascii="Kartika" w:hAnsi="Kartika" w:cs="Kartika"/>
          <w:sz w:val="22"/>
          <w:szCs w:val="22"/>
        </w:rPr>
        <w:t>എസ്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ഡി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സ്റ്റേറ്റ്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പ്രോഗ്രാം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proofErr w:type="gramStart"/>
      <w:r w:rsidRPr="009A4E1D">
        <w:rPr>
          <w:rFonts w:ascii="Kartika" w:hAnsi="Kartika" w:cs="Kartika"/>
          <w:sz w:val="22"/>
          <w:szCs w:val="22"/>
        </w:rPr>
        <w:t>ടീം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 </w:t>
      </w:r>
      <w:proofErr w:type="spellStart"/>
      <w:r w:rsidRPr="009A4E1D">
        <w:rPr>
          <w:rFonts w:ascii="Kartika" w:hAnsi="Kartika" w:cs="Kartika"/>
          <w:sz w:val="22"/>
          <w:szCs w:val="22"/>
        </w:rPr>
        <w:t>എന്നിവ</w:t>
      </w:r>
      <w:proofErr w:type="spellEnd"/>
      <w:r w:rsidRPr="009A4E1D">
        <w:rPr>
          <w:rFonts w:ascii="Kartika" w:hAnsi="Kartika" w:cs="Kartika"/>
          <w:sz w:val="22"/>
          <w:szCs w:val="22"/>
        </w:rPr>
        <w:t>ർ</w:t>
      </w:r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പരിശീലന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പരിപാടിക്ക്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നേതൃത്വം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നൽകി</w:t>
      </w:r>
      <w:proofErr w:type="spellEnd"/>
      <w:r w:rsidRPr="009A4E1D">
        <w:rPr>
          <w:rFonts w:ascii="Kartika" w:hAnsi="Kartika" w:cs="Kartika"/>
          <w:sz w:val="22"/>
          <w:szCs w:val="22"/>
        </w:rPr>
        <w:t>.  </w:t>
      </w:r>
      <w:r w:rsidRPr="009A4E1D">
        <w:rPr>
          <w:rFonts w:ascii="Kartika" w:hAnsi="Kartika" w:cs="Kartika"/>
          <w:sz w:val="22"/>
          <w:szCs w:val="22"/>
        </w:rPr>
        <w:br/>
      </w:r>
      <w:r w:rsidRPr="009A4E1D">
        <w:rPr>
          <w:rFonts w:ascii="Kartika" w:hAnsi="Kartika" w:cs="Kartika"/>
          <w:sz w:val="22"/>
          <w:szCs w:val="22"/>
        </w:rPr>
        <w:br/>
      </w:r>
      <w:proofErr w:type="spellStart"/>
      <w:r w:rsidRPr="009A4E1D">
        <w:rPr>
          <w:rFonts w:ascii="Kartika" w:hAnsi="Kartika" w:cs="Kartika"/>
          <w:sz w:val="22"/>
          <w:szCs w:val="22"/>
        </w:rPr>
        <w:t>ഫോട്ടോ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അടിക്കുറിപ്പ്</w:t>
      </w:r>
      <w:proofErr w:type="spellEnd"/>
      <w:r w:rsidRPr="009A4E1D">
        <w:rPr>
          <w:rFonts w:ascii="Kartika" w:hAnsi="Kartika" w:cs="Kartika"/>
          <w:sz w:val="22"/>
          <w:szCs w:val="22"/>
        </w:rPr>
        <w:t>:</w:t>
      </w:r>
      <w:r w:rsidRPr="009A4E1D">
        <w:rPr>
          <w:rFonts w:ascii="Kartika" w:hAnsi="Kartika" w:cs="Kartika"/>
          <w:sz w:val="22"/>
          <w:szCs w:val="22"/>
        </w:rPr>
        <w:br/>
      </w:r>
      <w:r w:rsidRPr="009A4E1D">
        <w:rPr>
          <w:rFonts w:ascii="Kartika" w:hAnsi="Kartika" w:cs="Kartika"/>
          <w:sz w:val="22"/>
          <w:szCs w:val="22"/>
        </w:rPr>
        <w:br/>
      </w:r>
      <w:proofErr w:type="spellStart"/>
      <w:r w:rsidRPr="009A4E1D">
        <w:rPr>
          <w:rFonts w:ascii="Kartika" w:hAnsi="Kartika" w:cs="Kartika"/>
          <w:sz w:val="22"/>
          <w:szCs w:val="22"/>
        </w:rPr>
        <w:t>കുടുംബശ്രീയുടെ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ആഭിമുഖ്യത്തി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മാ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ർ </w:t>
      </w:r>
      <w:proofErr w:type="spellStart"/>
      <w:r w:rsidRPr="009A4E1D">
        <w:rPr>
          <w:rFonts w:ascii="Kartika" w:hAnsi="Kartika" w:cs="Kartika"/>
          <w:sz w:val="22"/>
          <w:szCs w:val="22"/>
        </w:rPr>
        <w:t>ഗ്രിഗോറിയസ്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റിന്യൂവ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സെന്റ്റി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സംഘടിപ്പിച്ച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"</w:t>
      </w:r>
      <w:proofErr w:type="spellStart"/>
      <w:r w:rsidRPr="009A4E1D">
        <w:rPr>
          <w:rFonts w:ascii="Kartika" w:hAnsi="Kartika" w:cs="Kartika"/>
          <w:sz w:val="22"/>
          <w:szCs w:val="22"/>
        </w:rPr>
        <w:t>ഉയരെ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'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സംസ്ഥാനതല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ദ്വിദിന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പരിശീലന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പരിപാടിയി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ൽ </w:t>
      </w:r>
      <w:proofErr w:type="spellStart"/>
      <w:r w:rsidRPr="009A4E1D">
        <w:rPr>
          <w:rFonts w:ascii="Kartika" w:hAnsi="Kartika" w:cs="Kartika"/>
          <w:sz w:val="22"/>
          <w:szCs w:val="22"/>
        </w:rPr>
        <w:t>ഡോ.</w:t>
      </w:r>
      <w:proofErr w:type="gramStart"/>
      <w:r w:rsidRPr="009A4E1D">
        <w:rPr>
          <w:rFonts w:ascii="Kartika" w:hAnsi="Kartika" w:cs="Kartika"/>
          <w:sz w:val="22"/>
          <w:szCs w:val="22"/>
        </w:rPr>
        <w:t>ടി.എം</w:t>
      </w:r>
      <w:proofErr w:type="spellEnd"/>
      <w:proofErr w:type="gram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തോമസ്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ഐസക്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സംസാരിക്കുന്നു</w:t>
      </w:r>
      <w:proofErr w:type="spellEnd"/>
      <w:r w:rsidRPr="009A4E1D">
        <w:rPr>
          <w:rFonts w:ascii="Kartika" w:hAnsi="Kartika" w:cs="Kartika"/>
          <w:sz w:val="22"/>
          <w:szCs w:val="22"/>
        </w:rPr>
        <w:br/>
      </w:r>
      <w:r w:rsidRPr="009A4E1D">
        <w:rPr>
          <w:rFonts w:ascii="Kartika" w:hAnsi="Kartika" w:cs="Kartika"/>
          <w:sz w:val="22"/>
          <w:szCs w:val="22"/>
        </w:rPr>
        <w:br/>
      </w:r>
      <w:proofErr w:type="spellStart"/>
      <w:r w:rsidRPr="009A4E1D">
        <w:rPr>
          <w:rFonts w:ascii="Kartika" w:hAnsi="Kartika" w:cs="Kartika"/>
          <w:sz w:val="22"/>
          <w:szCs w:val="22"/>
        </w:rPr>
        <w:t>പബ്ളിക്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റിലേഷൻസ്</w:t>
      </w:r>
      <w:proofErr w:type="spellEnd"/>
      <w:r w:rsidRPr="009A4E1D">
        <w:rPr>
          <w:rFonts w:ascii="Kartika" w:hAnsi="Kartika" w:cs="Kartika"/>
          <w:sz w:val="22"/>
          <w:szCs w:val="22"/>
        </w:rPr>
        <w:t xml:space="preserve"> </w:t>
      </w:r>
      <w:proofErr w:type="spellStart"/>
      <w:r w:rsidRPr="009A4E1D">
        <w:rPr>
          <w:rFonts w:ascii="Kartika" w:hAnsi="Kartika" w:cs="Kartika"/>
          <w:sz w:val="22"/>
          <w:szCs w:val="22"/>
        </w:rPr>
        <w:t>ഒാഫീസ</w:t>
      </w:r>
      <w:proofErr w:type="spellEnd"/>
      <w:r w:rsidRPr="009A4E1D">
        <w:rPr>
          <w:rFonts w:ascii="Kartika" w:hAnsi="Kartika" w:cs="Kartika"/>
          <w:sz w:val="22"/>
          <w:szCs w:val="22"/>
        </w:rPr>
        <w:t>ർ</w:t>
      </w:r>
      <w:r w:rsidRPr="009A4E1D">
        <w:rPr>
          <w:rFonts w:ascii="Kartika" w:hAnsi="Kartika" w:cs="Kartika"/>
          <w:sz w:val="22"/>
          <w:szCs w:val="22"/>
        </w:rPr>
        <w:br/>
      </w:r>
      <w:proofErr w:type="spellStart"/>
      <w:r w:rsidRPr="009A4E1D">
        <w:rPr>
          <w:rFonts w:ascii="Kartika" w:hAnsi="Kartika" w:cs="Kartika"/>
          <w:sz w:val="22"/>
          <w:szCs w:val="22"/>
        </w:rPr>
        <w:t>കുടുംബശ്രീ</w:t>
      </w:r>
      <w:proofErr w:type="spellEnd"/>
    </w:p>
    <w:p w14:paraId="035F35EF" w14:textId="77777777" w:rsidR="009A4E1D" w:rsidRDefault="009A4E1D">
      <w:pPr>
        <w:rPr>
          <w:rFonts w:ascii="Kartika" w:hAnsi="Kartika" w:cs="Kartika"/>
          <w:sz w:val="22"/>
          <w:szCs w:val="22"/>
          <w:lang w:val="en-US"/>
        </w:rPr>
      </w:pPr>
    </w:p>
    <w:p w14:paraId="255F9752" w14:textId="4054EB6E" w:rsidR="008B0642" w:rsidRDefault="008B0642">
      <w:pPr>
        <w:rPr>
          <w:rFonts w:ascii="Kartika" w:hAnsi="Kartika" w:cs="Kartika"/>
          <w:sz w:val="22"/>
          <w:szCs w:val="22"/>
          <w:lang w:val="en-US"/>
        </w:rPr>
      </w:pPr>
      <w:r>
        <w:rPr>
          <w:rFonts w:ascii="Kartika" w:hAnsi="Kartika" w:cs="Kartika"/>
          <w:noProof/>
          <w:sz w:val="22"/>
          <w:szCs w:val="22"/>
          <w:lang w:val="en-US"/>
        </w:rPr>
        <w:lastRenderedPageBreak/>
        <w:drawing>
          <wp:inline distT="0" distB="0" distL="0" distR="0" wp14:anchorId="14D8B494" wp14:editId="7641288B">
            <wp:extent cx="5731510" cy="4298950"/>
            <wp:effectExtent l="0" t="0" r="2540" b="6350"/>
            <wp:docPr id="901052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052100" name="Picture 9010521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5FFE1" w14:textId="77777777" w:rsidR="008B0642" w:rsidRDefault="008B0642">
      <w:pPr>
        <w:rPr>
          <w:rFonts w:ascii="Kartika" w:hAnsi="Kartika" w:cs="Kartika"/>
          <w:sz w:val="22"/>
          <w:szCs w:val="22"/>
          <w:lang w:val="en-US"/>
        </w:rPr>
      </w:pPr>
    </w:p>
    <w:p w14:paraId="365629D9" w14:textId="12E2D646" w:rsidR="008B0642" w:rsidRDefault="008B0642">
      <w:pPr>
        <w:rPr>
          <w:rFonts w:ascii="Kartika" w:hAnsi="Kartika" w:cs="Kartika"/>
          <w:sz w:val="22"/>
          <w:szCs w:val="22"/>
          <w:lang w:val="en-US"/>
        </w:rPr>
      </w:pPr>
      <w:r>
        <w:rPr>
          <w:rFonts w:ascii="Kartika" w:hAnsi="Kartika" w:cs="Kartika"/>
          <w:noProof/>
          <w:sz w:val="22"/>
          <w:szCs w:val="22"/>
          <w:lang w:val="en-US"/>
        </w:rPr>
        <w:lastRenderedPageBreak/>
        <w:drawing>
          <wp:inline distT="0" distB="0" distL="0" distR="0" wp14:anchorId="2342EAF0" wp14:editId="0AD3B130">
            <wp:extent cx="5731510" cy="4302125"/>
            <wp:effectExtent l="0" t="0" r="2540" b="3175"/>
            <wp:docPr id="9509260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26019" name="Picture 9509260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AD476" w14:textId="77777777" w:rsidR="008B0642" w:rsidRDefault="008B0642">
      <w:pPr>
        <w:rPr>
          <w:rFonts w:ascii="Kartika" w:hAnsi="Kartika" w:cs="Kartika"/>
          <w:sz w:val="22"/>
          <w:szCs w:val="22"/>
          <w:lang w:val="en-US"/>
        </w:rPr>
      </w:pPr>
    </w:p>
    <w:p w14:paraId="36C19132" w14:textId="77777777" w:rsidR="008B0642" w:rsidRPr="009A4E1D" w:rsidRDefault="008B0642">
      <w:pPr>
        <w:rPr>
          <w:rFonts w:ascii="Kartika" w:hAnsi="Kartika" w:cs="Kartika"/>
          <w:sz w:val="22"/>
          <w:szCs w:val="22"/>
          <w:lang w:val="en-US"/>
        </w:rPr>
      </w:pPr>
    </w:p>
    <w:sectPr w:rsidR="008B0642" w:rsidRPr="009A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DE"/>
    <w:rsid w:val="0040160D"/>
    <w:rsid w:val="008B0642"/>
    <w:rsid w:val="009A4E1D"/>
    <w:rsid w:val="009B6A5A"/>
    <w:rsid w:val="00BD0E17"/>
    <w:rsid w:val="00C465CE"/>
    <w:rsid w:val="00C70CB3"/>
    <w:rsid w:val="00E53ADE"/>
    <w:rsid w:val="00E7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1711"/>
  <w15:chartTrackingRefBased/>
  <w15:docId w15:val="{AE99B640-3BDC-423E-92A9-E2E7F2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Sreebal B S</dc:creator>
  <cp:keywords/>
  <dc:description/>
  <cp:lastModifiedBy>Sreebal B S</cp:lastModifiedBy>
  <cp:revision>4</cp:revision>
  <dcterms:created xsi:type="dcterms:W3CDTF">2025-12-17T03:47:00Z</dcterms:created>
  <dcterms:modified xsi:type="dcterms:W3CDTF">2025-12-17T03:49:00Z</dcterms:modified>
</cp:coreProperties>
</file>