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0049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E03A7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4E03A7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7C00D080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3A7">
        <w:rPr>
          <w:rFonts w:ascii="ML-TTKarthika" w:hAnsi="ML-TTKarthika" w:cs="ML-Revathi"/>
          <w:sz w:val="24"/>
          <w:szCs w:val="24"/>
        </w:rPr>
        <w:t xml:space="preserve">15-þ5þ2025 </w:t>
      </w:r>
    </w:p>
    <w:p w14:paraId="464BB27D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3A7">
        <w:rPr>
          <w:rFonts w:ascii="ML-TTKarthika" w:hAnsi="ML-TTKarthika" w:cs="ML-Revathi"/>
          <w:sz w:val="24"/>
          <w:szCs w:val="24"/>
        </w:rPr>
        <w:t xml:space="preserve">                        </w:t>
      </w:r>
    </w:p>
    <w:p w14:paraId="610B4624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4E03A7">
        <w:rPr>
          <w:rFonts w:ascii="ML-TTKarthika" w:hAnsi="ML-TTKarthika" w:cs="ML-Revathi"/>
          <w:sz w:val="24"/>
          <w:szCs w:val="24"/>
        </w:rPr>
        <w:t xml:space="preserve">                  </w:t>
      </w:r>
      <w:r w:rsidRPr="004E03A7">
        <w:rPr>
          <w:rFonts w:ascii="ML-TTKarthika" w:hAnsi="ML-TTKarthika" w:cs="ML-Revathi"/>
          <w:b/>
          <w:bCs/>
          <w:sz w:val="24"/>
          <w:szCs w:val="24"/>
        </w:rPr>
        <w:t>_</w:t>
      </w:r>
      <w:proofErr w:type="spellStart"/>
      <w:r w:rsidRPr="004E03A7">
        <w:rPr>
          <w:rFonts w:ascii="ML-TTKarthika" w:hAnsi="ML-TTKarthika" w:cs="ML-Revathi"/>
          <w:b/>
          <w:bCs/>
          <w:sz w:val="24"/>
          <w:szCs w:val="24"/>
        </w:rPr>
        <w:t>mek`mwK§Ä¡v</w:t>
      </w:r>
      <w:proofErr w:type="spellEnd"/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b/>
          <w:bCs/>
          <w:sz w:val="24"/>
          <w:szCs w:val="24"/>
        </w:rPr>
        <w:t>Adnhpw</w:t>
      </w:r>
      <w:proofErr w:type="spellEnd"/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b/>
          <w:bCs/>
          <w:sz w:val="24"/>
          <w:szCs w:val="24"/>
        </w:rPr>
        <w:t>Bßhnizmkhpw</w:t>
      </w:r>
      <w:proofErr w:type="spellEnd"/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b/>
          <w:bCs/>
          <w:sz w:val="24"/>
          <w:szCs w:val="24"/>
        </w:rPr>
        <w:t>kÀKmßIXbpw</w:t>
      </w:r>
      <w:proofErr w:type="spellEnd"/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14:paraId="088EC007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                   </w:t>
      </w:r>
      <w:proofErr w:type="spellStart"/>
      <w:r w:rsidRPr="004E03A7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4E03A7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io </w:t>
      </w:r>
      <w:proofErr w:type="spellStart"/>
      <w:r w:rsidRPr="004E03A7">
        <w:rPr>
          <w:rFonts w:ascii="ML-TTKarthika" w:hAnsi="ML-TTKarthika" w:cs="ML-Revathi"/>
          <w:b/>
          <w:bCs/>
          <w:sz w:val="24"/>
          <w:szCs w:val="24"/>
        </w:rPr>
        <w:t>entbmd</w:t>
      </w:r>
      <w:proofErr w:type="spellEnd"/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 k½Às^Ìv Iym¼v </w:t>
      </w:r>
      <w:proofErr w:type="spellStart"/>
      <w:r w:rsidRPr="004E03A7">
        <w:rPr>
          <w:rFonts w:ascii="ML-TTKarthika" w:hAnsi="ML-TTKarthika" w:cs="ML-Revathi"/>
          <w:b/>
          <w:bCs/>
          <w:sz w:val="24"/>
          <w:szCs w:val="24"/>
        </w:rPr>
        <w:t>Ahkm</w:t>
      </w:r>
      <w:proofErr w:type="spellEnd"/>
      <w:r w:rsidRPr="004E03A7">
        <w:rPr>
          <w:rFonts w:ascii="ML-TTKarthika" w:hAnsi="ML-TTKarthika" w:cs="ML-Revathi"/>
          <w:b/>
          <w:bCs/>
          <w:sz w:val="24"/>
          <w:szCs w:val="24"/>
        </w:rPr>
        <w:t>\ L«¯nte¡v</w:t>
      </w:r>
    </w:p>
    <w:p w14:paraId="67698410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55FC4A81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</w:t>
      </w:r>
      <w:proofErr w:type="gramStart"/>
      <w:r w:rsidRPr="004E03A7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spellStart"/>
      <w:r w:rsidRPr="004E03A7">
        <w:rPr>
          <w:rFonts w:ascii="ML-TTKarthika" w:hAnsi="ML-TTKarthika" w:cs="ML-Revathi"/>
          <w:b/>
          <w:bCs/>
          <w:sz w:val="24"/>
          <w:szCs w:val="24"/>
        </w:rPr>
        <w:t>Xnaq</w:t>
      </w:r>
      <w:proofErr w:type="gramEnd"/>
      <w:r w:rsidRPr="004E03A7">
        <w:rPr>
          <w:rFonts w:ascii="ML-TTKarthika" w:hAnsi="ML-TTKarthika" w:cs="ML-Revathi"/>
          <w:b/>
          <w:bCs/>
          <w:sz w:val="24"/>
          <w:szCs w:val="24"/>
        </w:rPr>
        <w:t>¶v</w:t>
      </w:r>
      <w:proofErr w:type="spellEnd"/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b/>
          <w:bCs/>
          <w:sz w:val="24"/>
          <w:szCs w:val="24"/>
        </w:rPr>
        <w:t>PnÃIfnÂ</w:t>
      </w:r>
      <w:proofErr w:type="spellEnd"/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 Iym¼</w:t>
      </w:r>
      <w:proofErr w:type="gramStart"/>
      <w:r w:rsidRPr="004E03A7">
        <w:rPr>
          <w:rFonts w:ascii="ML-TTKarthika" w:hAnsi="ML-TTKarthika" w:cs="ML-Revathi"/>
          <w:b/>
          <w:bCs/>
          <w:sz w:val="24"/>
          <w:szCs w:val="24"/>
        </w:rPr>
        <w:t>v ]</w:t>
      </w:r>
      <w:proofErr w:type="spellStart"/>
      <w:r w:rsidRPr="004E03A7">
        <w:rPr>
          <w:rFonts w:ascii="ML-TTKarthika" w:hAnsi="ML-TTKarthika" w:cs="ML-Revathi"/>
          <w:b/>
          <w:bCs/>
          <w:sz w:val="24"/>
          <w:szCs w:val="24"/>
        </w:rPr>
        <w:t>qÀ</w:t>
      </w:r>
      <w:proofErr w:type="gramEnd"/>
      <w:r w:rsidRPr="004E03A7">
        <w:rPr>
          <w:rFonts w:ascii="ML-TTKarthika" w:hAnsi="ML-TTKarthika" w:cs="ML-Revathi"/>
          <w:b/>
          <w:bCs/>
          <w:sz w:val="24"/>
          <w:szCs w:val="24"/>
        </w:rPr>
        <w:t>¯nbmbn</w:t>
      </w:r>
      <w:proofErr w:type="spellEnd"/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4AC317E5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3A7">
        <w:rPr>
          <w:rFonts w:ascii="ML-TTKarthika" w:hAnsi="ML-TTKarthika" w:cs="ML-Revathi"/>
          <w:b/>
          <w:bCs/>
          <w:sz w:val="24"/>
          <w:szCs w:val="24"/>
        </w:rPr>
        <w:t xml:space="preserve">       </w:t>
      </w:r>
      <w:r w:rsidRPr="004E03A7">
        <w:rPr>
          <w:rFonts w:ascii="ML-TTKarthika" w:hAnsi="ML-TTKarthika" w:cs="ML-Revathi"/>
          <w:sz w:val="24"/>
          <w:szCs w:val="24"/>
        </w:rPr>
        <w:t xml:space="preserve">                     </w:t>
      </w:r>
    </w:p>
    <w:p w14:paraId="39788EA6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E03A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4E03A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IfnNncnIfpw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InbmßI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4E03A7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mek`mwK§fpsS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4E03A7">
        <w:rPr>
          <w:rFonts w:ascii="ML-TTKarthika" w:hAnsi="ML-TTKarthika" w:cs="ML-Revathi"/>
          <w:sz w:val="24"/>
          <w:szCs w:val="24"/>
        </w:rPr>
        <w:t>yth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\Â 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Ah[</w:t>
      </w:r>
      <w:proofErr w:type="spellStart"/>
      <w:proofErr w:type="gramEnd"/>
      <w:r w:rsidRPr="004E03A7">
        <w:rPr>
          <w:rFonts w:ascii="ML-TTKarthika" w:hAnsi="ML-TTKarthika" w:cs="ML-Revathi"/>
          <w:sz w:val="24"/>
          <w:szCs w:val="24"/>
        </w:rPr>
        <w:t>n¡mew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kÀKmßIam¡n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3A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 xml:space="preserve">io.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BZyhmcw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¨ ssa³Uv _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vtfmthgvkv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entbmd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k½À Iym¼nemWv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Ah[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n¡mew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hyànXz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hnImk¯n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amän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h¨Xv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BZyhmcw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¨ k½À Iym¼pIÄ 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Xnaq¶v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qÀ¯nbmbn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28þ\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v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>¯nbmIpw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.  </w:t>
      </w:r>
    </w:p>
    <w:p w14:paraId="610543B4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3A7">
        <w:rPr>
          <w:rFonts w:ascii="ML-TTKarthika" w:hAnsi="ML-TTKarthika" w:cs="ML-Revathi"/>
          <w:sz w:val="24"/>
          <w:szCs w:val="24"/>
        </w:rPr>
        <w:t xml:space="preserve"> </w:t>
      </w:r>
    </w:p>
    <w:p w14:paraId="22034295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E03A7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Ip«nbpsSbpw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hyXykvX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E03A7">
        <w:rPr>
          <w:rFonts w:ascii="ML-TTKarthika" w:hAnsi="ML-TTKarthika" w:cs="ML-Revathi"/>
          <w:sz w:val="24"/>
          <w:szCs w:val="24"/>
        </w:rPr>
        <w:t>taJeIfnepÅ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>`ncpNnIÄ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AXp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hnIkn¸n¡pIbmWv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"ssa³Uv _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vtfmthgvkv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entbmd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k½À Iym¼nsâ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hyànXz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\¯n\pw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kaql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\³abv¡pw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DXIp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4E03A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>¯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Bib§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kzbw</w:t>
      </w:r>
      <w:proofErr w:type="spellEnd"/>
      <w:proofErr w:type="gram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Is­¯m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AXv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mtbmKnIXe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>¯nÂ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sIm­phcp¶Xn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4E03A7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4E03A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e`yam¡p¶Xv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.  </w:t>
      </w:r>
    </w:p>
    <w:p w14:paraId="721E2112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E7B2AB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E03A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mek`bnse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Adnhn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kÀKmßIXbv¡psam¸w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kwcw`IXz¯nsâ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mT§Ä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cnioen¸n¡pI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¨ "ssa³Uv _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vtfmthgvkv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' Iym¼bnsâ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XpSÀ¨bmWv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entbmd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' k½À Iym¼v.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¯ A¼Xv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hoXamWv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Iym¼nÂ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s¦Sp¯Xv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XntbäÀ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hÀ¡vtjm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]v,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amPnIv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Ip«nIfpw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[\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Pvsaâpw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ssk_À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ss{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;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elcn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hncp² {]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¯\§Ä,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eoUÀjn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Ft«mfw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hyXykvX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hnjb§fnemWv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proofErr w:type="gramStart"/>
      <w:r w:rsidRPr="004E03A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sKbnapIfneqsSbpw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BIvSnhnänIfneqsSbpw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Ip«nIÄ¡nSbnÂ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kwLt_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4E03A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Xrtijnbpw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hfÀ¯p¶Xn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\pw Iym¼v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klmbIambn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A´ÀapJXzw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amänh¨v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Bßhnizmkt¯msS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Ibdn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n¶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mSm</w:t>
      </w:r>
      <w:proofErr w:type="spellEnd"/>
      <w:proofErr w:type="gramEnd"/>
      <w:r w:rsidRPr="004E03A7">
        <w:rPr>
          <w:rFonts w:ascii="ML-TTKarthika" w:hAnsi="ML-TTKarthika" w:cs="ML-Revathi"/>
          <w:sz w:val="24"/>
          <w:szCs w:val="24"/>
        </w:rPr>
        <w:t>\pw 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r¯w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sN¿m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kwKn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>¡m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kz´am¡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nbmWv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]e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Ip«nIfpw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Iym¼nÂ 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aS§nbXv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. </w:t>
      </w:r>
    </w:p>
    <w:p w14:paraId="3BBDF8CD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FEB089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3A7">
        <w:rPr>
          <w:rFonts w:ascii="ML-TTKarthika" w:hAnsi="ML-TTKarthika" w:cs="ML-Revathi"/>
          <w:sz w:val="24"/>
          <w:szCs w:val="24"/>
        </w:rPr>
        <w:t xml:space="preserve">k½À Iym¼nÂ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sXfnbn¡p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3A7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4E03A7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D²yw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teWn§v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ut­j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k½À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a¬kq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s^tÃmjn¸pw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\o­p 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nÂ¡p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4E03A7">
        <w:rPr>
          <w:rFonts w:ascii="ML-TTKarthika" w:hAnsi="ML-TTKarthika" w:cs="ML-Revathi"/>
          <w:sz w:val="24"/>
          <w:szCs w:val="24"/>
        </w:rPr>
        <w:t>XpSÀ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4E03A7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anIhnsâ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140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2026þÂ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¶ "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CâÀ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C¶thj³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tIm¬Ivtfhn'Â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BibmhXcWw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S¯m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Ahkchpw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3A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.    </w:t>
      </w:r>
    </w:p>
    <w:p w14:paraId="22C72601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E03A7">
        <w:rPr>
          <w:rFonts w:ascii="ML-TTKarthika" w:hAnsi="ML-TTKarthika" w:cs="ML-Revathi"/>
          <w:sz w:val="24"/>
          <w:szCs w:val="24"/>
        </w:rPr>
        <w:t xml:space="preserve"> </w:t>
      </w:r>
    </w:p>
    <w:p w14:paraId="4D09AA9D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E03A7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4E03A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6E32700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E03A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E03A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 xml:space="preserve">io  </w:t>
      </w:r>
    </w:p>
    <w:p w14:paraId="535BD5EF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52B0EBD" w14:textId="77777777" w:rsidR="0060729C" w:rsidRPr="004E03A7" w:rsidRDefault="0060729C" w:rsidP="0060729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E03A7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entbmd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k½À Iym¼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nÂ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s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>¦Sp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Ip«</w:t>
      </w:r>
      <w:proofErr w:type="gramStart"/>
      <w:r w:rsidRPr="004E03A7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E03A7">
        <w:rPr>
          <w:rFonts w:ascii="ML-TTKarthika" w:hAnsi="ML-TTKarthika" w:cs="ML-Revathi"/>
          <w:sz w:val="24"/>
          <w:szCs w:val="24"/>
        </w:rPr>
        <w:t>cnioeIÀs</w:t>
      </w:r>
      <w:proofErr w:type="gramEnd"/>
      <w:r w:rsidRPr="004E03A7">
        <w:rPr>
          <w:rFonts w:ascii="ML-TTKarthika" w:hAnsi="ML-TTKarthika" w:cs="ML-Revathi"/>
          <w:sz w:val="24"/>
          <w:szCs w:val="24"/>
        </w:rPr>
        <w:t>¡m¸w</w:t>
      </w:r>
      <w:proofErr w:type="spellEnd"/>
      <w:r w:rsidRPr="004E03A7">
        <w:rPr>
          <w:rFonts w:ascii="ML-TTKarthika" w:hAnsi="ML-TTKarthika" w:cs="ML-Revathi"/>
          <w:sz w:val="24"/>
          <w:szCs w:val="24"/>
        </w:rPr>
        <w:t xml:space="preserve"> </w:t>
      </w:r>
    </w:p>
    <w:p w14:paraId="5FE12520" w14:textId="77777777" w:rsidR="00E75E2F" w:rsidRDefault="00E75E2F" w:rsidP="0060729C">
      <w:pPr>
        <w:rPr>
          <w:rFonts w:ascii="ML-TTKarthika" w:hAnsi="ML-TTKarthika"/>
        </w:rPr>
      </w:pPr>
    </w:p>
    <w:p w14:paraId="4195210D" w14:textId="575E3512" w:rsidR="004E03A7" w:rsidRDefault="004E03A7" w:rsidP="0060729C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5426DB77" wp14:editId="43650B22">
            <wp:extent cx="5943600" cy="3343275"/>
            <wp:effectExtent l="0" t="0" r="0" b="0"/>
            <wp:docPr id="1566122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22103" name="Picture 15661221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82256" w14:textId="77777777" w:rsidR="0012146B" w:rsidRDefault="0012146B" w:rsidP="0060729C">
      <w:pPr>
        <w:rPr>
          <w:rFonts w:ascii="ML-TTKarthika" w:hAnsi="ML-TTKarthika"/>
        </w:rPr>
      </w:pPr>
    </w:p>
    <w:p w14:paraId="621F6BBF" w14:textId="77777777" w:rsidR="0012146B" w:rsidRDefault="0012146B" w:rsidP="0060729C">
      <w:pPr>
        <w:rPr>
          <w:rFonts w:ascii="Kartika" w:hAnsi="Kartika" w:cs="Kartika"/>
          <w:sz w:val="24"/>
          <w:szCs w:val="24"/>
        </w:rPr>
      </w:pPr>
      <w:proofErr w:type="spellStart"/>
      <w:r w:rsidRPr="0012146B">
        <w:rPr>
          <w:rFonts w:ascii="Kartika" w:hAnsi="Kartika" w:cs="Kartika"/>
          <w:sz w:val="24"/>
          <w:szCs w:val="24"/>
        </w:rPr>
        <w:t>പത്രക്കുറിപ്പ്</w:t>
      </w:r>
      <w:proofErr w:type="spellEnd"/>
      <w:r w:rsidRPr="0012146B">
        <w:rPr>
          <w:rFonts w:ascii="Kartika" w:hAnsi="Kartika" w:cs="Kartika"/>
          <w:sz w:val="24"/>
          <w:szCs w:val="24"/>
        </w:rPr>
        <w:br/>
        <w:t>15-5-2025</w:t>
      </w:r>
    </w:p>
    <w:p w14:paraId="1D8BCBE6" w14:textId="5CA9333C" w:rsidR="0012146B" w:rsidRPr="0012146B" w:rsidRDefault="0012146B" w:rsidP="0012146B">
      <w:pPr>
        <w:jc w:val="center"/>
        <w:rPr>
          <w:rFonts w:ascii="Kartika" w:hAnsi="Kartika" w:cs="Kartika"/>
          <w:b/>
          <w:bCs/>
          <w:sz w:val="24"/>
          <w:szCs w:val="24"/>
        </w:rPr>
      </w:pPr>
      <w:r w:rsidRPr="0012146B">
        <w:rPr>
          <w:rFonts w:ascii="Kartika" w:hAnsi="Kartika" w:cs="Kartika"/>
          <w:sz w:val="24"/>
          <w:szCs w:val="24"/>
        </w:rPr>
        <w:br/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ബാലസഭാംഗങ്ങള്‍ക്ക്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അറിവും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ആത്മവിശ്വാസവും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സര്‍ഗാത്മകതയും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>:</w:t>
      </w:r>
      <w:r w:rsidRPr="0012146B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ലിയോറ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സമ്മര്‍ഫെസ്റ്റ്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ക്യാമ്പ്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അവസാന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ഘട്ടത്തിലേക്ക്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പതിമൂന്ന്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ജില്ലകളില്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ക്യാമ്പ്</w:t>
      </w:r>
      <w:proofErr w:type="spellEnd"/>
      <w:r w:rsidRPr="0012146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b/>
          <w:bCs/>
          <w:sz w:val="24"/>
          <w:szCs w:val="24"/>
        </w:rPr>
        <w:t>പൂര്‍ത്തിയായി</w:t>
      </w:r>
      <w:proofErr w:type="spellEnd"/>
    </w:p>
    <w:p w14:paraId="7CFC7588" w14:textId="43A7F5C1" w:rsidR="0012146B" w:rsidRPr="0012146B" w:rsidRDefault="0012146B" w:rsidP="0060729C">
      <w:pPr>
        <w:rPr>
          <w:rFonts w:ascii="Kartika" w:hAnsi="Kartika" w:cs="Kartika"/>
          <w:sz w:val="24"/>
          <w:szCs w:val="24"/>
        </w:rPr>
      </w:pPr>
      <w:r w:rsidRPr="0012146B">
        <w:rPr>
          <w:rFonts w:ascii="Kartika" w:hAnsi="Kartika" w:cs="Kartika"/>
          <w:sz w:val="24"/>
          <w:szCs w:val="24"/>
        </w:rPr>
        <w:br/>
      </w:r>
      <w:proofErr w:type="spellStart"/>
      <w:r w:rsidRPr="0012146B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12146B">
        <w:rPr>
          <w:rFonts w:ascii="Kartika" w:hAnsi="Kartika" w:cs="Kartika"/>
          <w:sz w:val="24"/>
          <w:szCs w:val="24"/>
        </w:rPr>
        <w:t>കളിചിരികളും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ക്രിയാത്മക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പ്രവര്‍ത്തനങ്ങളുമായി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ബാലസഭാംഗങ്ങളുടെ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മധ്യവേനല്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അവധിക്കാലം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സര്‍ഗാത്മകമാക്കി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2146B">
        <w:rPr>
          <w:rFonts w:ascii="Kartika" w:hAnsi="Kartika" w:cs="Kartika"/>
          <w:sz w:val="24"/>
          <w:szCs w:val="24"/>
        </w:rPr>
        <w:t>മെയ്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ആദ്യവാരം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മുതല്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ആരംഭിച്ച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മൈന്‍ഡ്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ബ്ളോവേഴ്സ്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ലിയോറ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സമ്മര്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ക്യാമ്പിലാണ്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തങ്ങളുടെ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അവധിക്കാലം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വ്യക്തിത്വ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വികാസത്തിനായി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മാറ്റി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വച്ചത്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2146B">
        <w:rPr>
          <w:rFonts w:ascii="Kartika" w:hAnsi="Kartika" w:cs="Kartika"/>
          <w:sz w:val="24"/>
          <w:szCs w:val="24"/>
        </w:rPr>
        <w:t>മെയ്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ആദ്യവാരം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ആരംഭിച്ച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സമ്മര്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ക്യാമ്പുകള്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പതിമൂന്ന്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ജില്ലകളില്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പൂര്‍ത്തിയായി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2146B">
        <w:rPr>
          <w:rFonts w:ascii="Kartika" w:hAnsi="Kartika" w:cs="Kartika"/>
          <w:sz w:val="24"/>
          <w:szCs w:val="24"/>
        </w:rPr>
        <w:t>കാസര്‍കോട്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ജില്ലയില്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28-ന് </w:t>
      </w:r>
      <w:proofErr w:type="spellStart"/>
      <w:r w:rsidRPr="0012146B">
        <w:rPr>
          <w:rFonts w:ascii="Kartika" w:hAnsi="Kartika" w:cs="Kartika"/>
          <w:sz w:val="24"/>
          <w:szCs w:val="24"/>
        </w:rPr>
        <w:t>പൂര്‍ത്തിയാകും</w:t>
      </w:r>
      <w:proofErr w:type="spellEnd"/>
      <w:r w:rsidRPr="0012146B">
        <w:rPr>
          <w:rFonts w:ascii="Kartika" w:hAnsi="Kartika" w:cs="Kartika"/>
          <w:sz w:val="24"/>
          <w:szCs w:val="24"/>
        </w:rPr>
        <w:t>.  </w:t>
      </w:r>
      <w:r w:rsidRPr="0012146B">
        <w:rPr>
          <w:rFonts w:ascii="Kartika" w:hAnsi="Kartika" w:cs="Kartika"/>
          <w:sz w:val="24"/>
          <w:szCs w:val="24"/>
        </w:rPr>
        <w:br/>
        <w:t> </w:t>
      </w:r>
      <w:r w:rsidRPr="0012146B">
        <w:rPr>
          <w:rFonts w:ascii="Kartika" w:hAnsi="Kartika" w:cs="Kartika"/>
          <w:sz w:val="24"/>
          <w:szCs w:val="24"/>
        </w:rPr>
        <w:br/>
      </w:r>
      <w:proofErr w:type="spellStart"/>
      <w:r w:rsidRPr="0012146B">
        <w:rPr>
          <w:rFonts w:ascii="Kartika" w:hAnsi="Kartika" w:cs="Kartika"/>
          <w:sz w:val="24"/>
          <w:szCs w:val="24"/>
        </w:rPr>
        <w:t>ഓരോ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കുട്ടിയുടെയും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വ്യത്യസ്ത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12146B">
        <w:rPr>
          <w:rFonts w:ascii="Kartika" w:hAnsi="Kartika" w:cs="Kartika"/>
          <w:sz w:val="24"/>
          <w:szCs w:val="24"/>
        </w:rPr>
        <w:t>മേഖലകളിലുള്ള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12146B">
        <w:rPr>
          <w:rFonts w:ascii="Kartika" w:hAnsi="Kartika" w:cs="Kartika"/>
          <w:sz w:val="24"/>
          <w:szCs w:val="24"/>
        </w:rPr>
        <w:t>അഭിരുചികള്</w:t>
      </w:r>
      <w:proofErr w:type="spellEnd"/>
      <w:r w:rsidRPr="0012146B">
        <w:rPr>
          <w:rFonts w:ascii="Kartika" w:hAnsi="Kartika" w:cs="Kartika"/>
          <w:sz w:val="24"/>
          <w:szCs w:val="24"/>
        </w:rPr>
        <w:t>‍</w:t>
      </w:r>
      <w:proofErr w:type="gram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കണ്ടെത്തി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അതു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വികസിപ്പിക്കുകയാണ്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12146B">
        <w:rPr>
          <w:rFonts w:ascii="Kartika" w:hAnsi="Kartika" w:cs="Kartika"/>
          <w:sz w:val="24"/>
          <w:szCs w:val="24"/>
        </w:rPr>
        <w:t>മൈന്‍ഡ്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ബ്ളോവേഴ്സ്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ലിയോറ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സമ്മര്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ക്യാമ്പിന്‍റെ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ലക്ഷ്യം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2146B">
        <w:rPr>
          <w:rFonts w:ascii="Kartika" w:hAnsi="Kartika" w:cs="Kartika"/>
          <w:sz w:val="24"/>
          <w:szCs w:val="24"/>
        </w:rPr>
        <w:t>ഇതോടൊപ്പം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വ്യക്തിത്വ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വികസനത്തിനും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സമൂഹനന്‍മയ്ക്കും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ഉതകുന്ന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വിധത്തില്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നൂതന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12146B">
        <w:rPr>
          <w:rFonts w:ascii="Kartika" w:hAnsi="Kartika" w:cs="Kartika"/>
          <w:sz w:val="24"/>
          <w:szCs w:val="24"/>
        </w:rPr>
        <w:t>ആശയങ്ങള്</w:t>
      </w:r>
      <w:proofErr w:type="spellEnd"/>
      <w:r w:rsidRPr="0012146B">
        <w:rPr>
          <w:rFonts w:ascii="Kartika" w:hAnsi="Kartika" w:cs="Kartika"/>
          <w:sz w:val="24"/>
          <w:szCs w:val="24"/>
        </w:rPr>
        <w:t>‍  </w:t>
      </w:r>
      <w:proofErr w:type="spellStart"/>
      <w:r w:rsidRPr="0012146B">
        <w:rPr>
          <w:rFonts w:ascii="Kartika" w:hAnsi="Kartika" w:cs="Kartika"/>
          <w:sz w:val="24"/>
          <w:szCs w:val="24"/>
        </w:rPr>
        <w:t>സ്വയം</w:t>
      </w:r>
      <w:proofErr w:type="spellEnd"/>
      <w:proofErr w:type="gram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കണ്ടെത്താനും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അത്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പ്രായോഗികതലത്തില്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കൊണ്ടുവരുന്നതിനുമുള്ള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പരിശീലനമാണ്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കുട്ടികള്‍ക്ക്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ലഭ്യമാക്കുന്നത്</w:t>
      </w:r>
      <w:proofErr w:type="spellEnd"/>
      <w:r w:rsidRPr="0012146B">
        <w:rPr>
          <w:rFonts w:ascii="Kartika" w:hAnsi="Kartika" w:cs="Kartika"/>
          <w:sz w:val="24"/>
          <w:szCs w:val="24"/>
        </w:rPr>
        <w:t>.  </w:t>
      </w:r>
      <w:r w:rsidRPr="0012146B">
        <w:rPr>
          <w:rFonts w:ascii="Kartika" w:hAnsi="Kartika" w:cs="Kartika"/>
          <w:sz w:val="24"/>
          <w:szCs w:val="24"/>
        </w:rPr>
        <w:br/>
      </w:r>
      <w:r w:rsidRPr="0012146B">
        <w:rPr>
          <w:rFonts w:ascii="Kartika" w:hAnsi="Kartika" w:cs="Kartika"/>
          <w:sz w:val="24"/>
          <w:szCs w:val="24"/>
        </w:rPr>
        <w:br/>
      </w:r>
      <w:proofErr w:type="spellStart"/>
      <w:r w:rsidRPr="0012146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ബാലസഭയിലെ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അംഗങ്ങളായ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കുട്ടികള്‍ക്ക്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അറിവിനും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സര്‍ഗാത്മകതയ്ക്കുമൊപ്പം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സംരംഭകത്വത്തിന്‍റെ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നൂതന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പാഠങ്ങള്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പരിശീലിപ്പിക്കുക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എന്ന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ലക്ഷ്യത്തോടെ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കഴിഞ്ഞ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വര്‍ഷം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ആരംഭിച്ച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12146B">
        <w:rPr>
          <w:rFonts w:ascii="Kartika" w:hAnsi="Kartika" w:cs="Kartika"/>
          <w:sz w:val="24"/>
          <w:szCs w:val="24"/>
        </w:rPr>
        <w:t>മൈന്‍ഡ്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ബ്ളോവേഴ്സ്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ക്യാമ്പയിന്‍റെ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തുടര്‍ച്ചയാണ്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12146B">
        <w:rPr>
          <w:rFonts w:ascii="Kartika" w:hAnsi="Kartika" w:cs="Kartika"/>
          <w:sz w:val="24"/>
          <w:szCs w:val="24"/>
        </w:rPr>
        <w:t>ലിയോറ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12146B">
        <w:rPr>
          <w:rFonts w:ascii="Kartika" w:hAnsi="Kartika" w:cs="Kartika"/>
          <w:sz w:val="24"/>
          <w:szCs w:val="24"/>
        </w:rPr>
        <w:t>സമ്മര്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ക്യാമ്പ്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2146B">
        <w:rPr>
          <w:rFonts w:ascii="Kartika" w:hAnsi="Kartika" w:cs="Kartika"/>
          <w:sz w:val="24"/>
          <w:szCs w:val="24"/>
        </w:rPr>
        <w:t>ഓരോ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ജില്ലയില്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തിരഞ്ഞെടുത്ത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അമ്പത്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വീതമാണ്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ക്യാമ്പില്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പങ്കെടുത്തത്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2146B">
        <w:rPr>
          <w:rFonts w:ascii="Kartika" w:hAnsi="Kartika" w:cs="Kartika"/>
          <w:sz w:val="24"/>
          <w:szCs w:val="24"/>
        </w:rPr>
        <w:t>തിയേറ്റര്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വര്‍ക്ക്ഷോപ്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2146B">
        <w:rPr>
          <w:rFonts w:ascii="Kartika" w:hAnsi="Kartika" w:cs="Kartika"/>
          <w:sz w:val="24"/>
          <w:szCs w:val="24"/>
        </w:rPr>
        <w:t>ശാസ്ത്ര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മാജിക്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കുട്ടികളും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ധനകാര്യ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മാനേജ്മെന്‍റും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12146B">
        <w:rPr>
          <w:rFonts w:ascii="Kartika" w:hAnsi="Kartika" w:cs="Kartika"/>
          <w:sz w:val="24"/>
          <w:szCs w:val="24"/>
        </w:rPr>
        <w:t>സൈബര്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ക്രൈം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; </w:t>
      </w:r>
      <w:proofErr w:type="spellStart"/>
      <w:r w:rsidRPr="0012146B">
        <w:rPr>
          <w:rFonts w:ascii="Kartika" w:hAnsi="Kartika" w:cs="Kartika"/>
          <w:sz w:val="24"/>
          <w:szCs w:val="24"/>
        </w:rPr>
        <w:lastRenderedPageBreak/>
        <w:t>ലഹരി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വിരുദ്ധ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പ്രവര്‍ത്തനങ്ങള്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12146B">
        <w:rPr>
          <w:rFonts w:ascii="Kartika" w:hAnsi="Kartika" w:cs="Kartika"/>
          <w:sz w:val="24"/>
          <w:szCs w:val="24"/>
        </w:rPr>
        <w:t>ലീഡര്‍ഷിപ്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തുടങ്ങി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എട്ടോളം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വ്യത്യസ്ത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വിഷയങ്ങളിലാണ്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കുട്ടികള്‍ക്ക്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നല്‍കുന്നത്</w:t>
      </w:r>
      <w:proofErr w:type="spellEnd"/>
      <w:r w:rsidRPr="0012146B">
        <w:rPr>
          <w:rFonts w:ascii="Kartika" w:hAnsi="Kartika" w:cs="Kartika"/>
          <w:sz w:val="24"/>
          <w:szCs w:val="24"/>
        </w:rPr>
        <w:t>.  </w:t>
      </w:r>
      <w:proofErr w:type="spellStart"/>
      <w:r w:rsidRPr="0012146B">
        <w:rPr>
          <w:rFonts w:ascii="Kartika" w:hAnsi="Kartika" w:cs="Kartika"/>
          <w:sz w:val="24"/>
          <w:szCs w:val="24"/>
        </w:rPr>
        <w:t>വിവിധ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ഗെയിമുകളിലൂടെയും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ഗ്രൂപ്പ്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ആക്ടിവിറ്റികളിലൂടെയും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കുട്ടികള്‍ക്കിടയില്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സംഘബോധവും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നേതൃശേഷിയും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വളര്‍ത്തുന്നതിനും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ക്യാമ്പ്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സഹായകമായി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2146B">
        <w:rPr>
          <w:rFonts w:ascii="Kartika" w:hAnsi="Kartika" w:cs="Kartika"/>
          <w:sz w:val="24"/>
          <w:szCs w:val="24"/>
        </w:rPr>
        <w:t>അന്തര്‍മുഖത്വം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മാറ്റിവച്ച്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ആത്മവിശ്വാസത്തോടെ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വേദിയില്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കയറി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നിന്ന്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പാടാനും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നൃത്തം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ചെയ്യാനും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പ്രസംഗിക്കാനുമുള്ള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മികവ്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സ്വന്തമാക്കിയാണ്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പല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കുട്ടികളും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ക്യാമ്പില്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മടങ്ങിയത്</w:t>
      </w:r>
      <w:proofErr w:type="spellEnd"/>
      <w:r w:rsidRPr="0012146B">
        <w:rPr>
          <w:rFonts w:ascii="Kartika" w:hAnsi="Kartika" w:cs="Kartika"/>
          <w:sz w:val="24"/>
          <w:szCs w:val="24"/>
        </w:rPr>
        <w:t>.</w:t>
      </w:r>
      <w:r w:rsidRPr="0012146B">
        <w:rPr>
          <w:rFonts w:ascii="Kartika" w:hAnsi="Kartika" w:cs="Kartika"/>
          <w:sz w:val="24"/>
          <w:szCs w:val="24"/>
        </w:rPr>
        <w:br/>
      </w:r>
      <w:r w:rsidRPr="0012146B">
        <w:rPr>
          <w:rFonts w:ascii="Kartika" w:hAnsi="Kartika" w:cs="Kartika"/>
          <w:sz w:val="24"/>
          <w:szCs w:val="24"/>
        </w:rPr>
        <w:br/>
      </w:r>
      <w:proofErr w:type="spellStart"/>
      <w:r w:rsidRPr="0012146B">
        <w:rPr>
          <w:rFonts w:ascii="Kartika" w:hAnsi="Kartika" w:cs="Kartika"/>
          <w:sz w:val="24"/>
          <w:szCs w:val="24"/>
        </w:rPr>
        <w:t>സമ്മര്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ക്യാമ്പില്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മികവ്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തെളിയിക്കുന്ന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കുട്ടികള്‍ക്ക്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കുടുംബശ്രീയും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ഉദ്ധ്യം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ലേണിങ്ങ്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ഫൗണ്ടേഷനും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സംയുക്തമായി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സമ്മര്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മണ്‍സൂണ്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ഫെല്ലോഷിപ്പും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ഒരു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വര്‍ഷം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നീണ്ടു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നില്‍ക്കുന്ന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തുടര്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പരിശീലനങ്ങളും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നല്‍കും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12146B">
        <w:rPr>
          <w:rFonts w:ascii="Kartika" w:hAnsi="Kartika" w:cs="Kartika"/>
          <w:sz w:val="24"/>
          <w:szCs w:val="24"/>
        </w:rPr>
        <w:t>മികവിന്‍റെ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അടിസ്ഥാനത്തില്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140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കുട്ടികള്‍ക്ക്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2026-ല്‍ </w:t>
      </w:r>
      <w:proofErr w:type="spellStart"/>
      <w:r w:rsidRPr="0012146B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' </w:t>
      </w:r>
      <w:proofErr w:type="spellStart"/>
      <w:r w:rsidRPr="0012146B">
        <w:rPr>
          <w:rFonts w:ascii="Kartika" w:hAnsi="Kartika" w:cs="Kartika"/>
          <w:sz w:val="24"/>
          <w:szCs w:val="24"/>
        </w:rPr>
        <w:t>ഇന്‍റര്‍നാഷണല്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ഇന്നവേഷന്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കോണ്‍ക്ളേവി'ല്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ആശയാവതരണം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നടത്താനുളള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അവസരവും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ലഭ്യമാക്കും</w:t>
      </w:r>
      <w:proofErr w:type="spellEnd"/>
      <w:r w:rsidRPr="0012146B">
        <w:rPr>
          <w:rFonts w:ascii="Kartika" w:hAnsi="Kartika" w:cs="Kartika"/>
          <w:sz w:val="24"/>
          <w:szCs w:val="24"/>
        </w:rPr>
        <w:t>.    </w:t>
      </w:r>
      <w:r w:rsidRPr="0012146B">
        <w:rPr>
          <w:rFonts w:ascii="Kartika" w:hAnsi="Kartika" w:cs="Kartika"/>
          <w:sz w:val="24"/>
          <w:szCs w:val="24"/>
        </w:rPr>
        <w:br/>
        <w:t> </w:t>
      </w:r>
      <w:r w:rsidRPr="0012146B">
        <w:rPr>
          <w:rFonts w:ascii="Kartika" w:hAnsi="Kartika" w:cs="Kartika"/>
          <w:sz w:val="24"/>
          <w:szCs w:val="24"/>
        </w:rPr>
        <w:br/>
      </w:r>
      <w:proofErr w:type="spellStart"/>
      <w:r w:rsidRPr="0012146B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12146B">
        <w:rPr>
          <w:rFonts w:ascii="Kartika" w:hAnsi="Kartika" w:cs="Kartika"/>
          <w:sz w:val="24"/>
          <w:szCs w:val="24"/>
        </w:rPr>
        <w:t>‍</w:t>
      </w:r>
      <w:r w:rsidRPr="0012146B">
        <w:rPr>
          <w:rFonts w:ascii="Kartika" w:hAnsi="Kartika" w:cs="Kartika"/>
          <w:sz w:val="24"/>
          <w:szCs w:val="24"/>
        </w:rPr>
        <w:br/>
      </w:r>
      <w:proofErr w:type="spellStart"/>
      <w:r w:rsidRPr="0012146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 </w:t>
      </w:r>
      <w:r w:rsidRPr="0012146B">
        <w:rPr>
          <w:rFonts w:ascii="Kartika" w:hAnsi="Kartika" w:cs="Kartika"/>
          <w:sz w:val="24"/>
          <w:szCs w:val="24"/>
        </w:rPr>
        <w:br/>
      </w:r>
      <w:r w:rsidRPr="0012146B">
        <w:rPr>
          <w:rFonts w:ascii="Kartika" w:hAnsi="Kartika" w:cs="Kartika"/>
          <w:sz w:val="24"/>
          <w:szCs w:val="24"/>
        </w:rPr>
        <w:br/>
      </w:r>
      <w:proofErr w:type="spellStart"/>
      <w:r w:rsidRPr="0012146B">
        <w:rPr>
          <w:rFonts w:ascii="Kartika" w:hAnsi="Kartika" w:cs="Kartika"/>
          <w:sz w:val="24"/>
          <w:szCs w:val="24"/>
        </w:rPr>
        <w:t>ഫോട്ടോ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അടിക്കുറിപ്പ്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12146B">
        <w:rPr>
          <w:rFonts w:ascii="Kartika" w:hAnsi="Kartika" w:cs="Kartika"/>
          <w:sz w:val="24"/>
          <w:szCs w:val="24"/>
        </w:rPr>
        <w:t>കോട്ടയം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ജില്ലയില്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ലിയോറ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ഫെസ്റ്റ്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സമ്മര്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ക്യാമ്പില്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പങ്കെടുത്ത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12146B">
        <w:rPr>
          <w:rFonts w:ascii="Kartika" w:hAnsi="Kartika" w:cs="Kartika"/>
          <w:sz w:val="24"/>
          <w:szCs w:val="24"/>
        </w:rPr>
        <w:t>കുട്ടികള്</w:t>
      </w:r>
      <w:proofErr w:type="spellEnd"/>
      <w:r w:rsidRPr="0012146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12146B">
        <w:rPr>
          <w:rFonts w:ascii="Kartika" w:hAnsi="Kartika" w:cs="Kartika"/>
          <w:sz w:val="24"/>
          <w:szCs w:val="24"/>
        </w:rPr>
        <w:t>പരിശീലകര്‍ക്കൊപ്പം</w:t>
      </w:r>
      <w:proofErr w:type="spellEnd"/>
    </w:p>
    <w:sectPr w:rsidR="0012146B" w:rsidRPr="0012146B" w:rsidSect="004E03A7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E2F"/>
    <w:rsid w:val="0012146B"/>
    <w:rsid w:val="00274822"/>
    <w:rsid w:val="002C6B90"/>
    <w:rsid w:val="004E03A7"/>
    <w:rsid w:val="0060729C"/>
    <w:rsid w:val="00E75E2F"/>
    <w:rsid w:val="00F8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B89D"/>
  <w15:docId w15:val="{45727F06-07E6-43EB-A666-572EB4A4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B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2025-05-15T06:30:00Z</dcterms:created>
  <dcterms:modified xsi:type="dcterms:W3CDTF">2025-05-16T04:13:00Z</dcterms:modified>
</cp:coreProperties>
</file>